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B7" w:rsidRDefault="00E430B7" w:rsidP="00E430B7">
      <w:pPr>
        <w:pStyle w:val="a0"/>
        <w:spacing w:after="0" w:line="240" w:lineRule="auto"/>
        <w:jc w:val="center"/>
        <w:rPr>
          <w:sz w:val="32"/>
          <w:szCs w:val="32"/>
        </w:rPr>
      </w:pPr>
      <w:r>
        <w:rPr>
          <w:noProof/>
          <w:sz w:val="32"/>
          <w:szCs w:val="32"/>
          <w:lang w:eastAsia="ru-RU"/>
        </w:rPr>
        <w:drawing>
          <wp:inline distT="0" distB="0" distL="0" distR="0">
            <wp:extent cx="1042035" cy="1286510"/>
            <wp:effectExtent l="19050" t="0" r="5715" b="0"/>
            <wp:docPr id="1" name="Рисунок 8" descr="C:\Users\Пользователь\Documents\кадр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Пользователь\Documents\кадры\ГЕРБ.jpg"/>
                    <pic:cNvPicPr>
                      <a:picLocks noChangeAspect="1" noChangeArrowheads="1"/>
                    </pic:cNvPicPr>
                  </pic:nvPicPr>
                  <pic:blipFill>
                    <a:blip r:embed="rId5" cstate="print"/>
                    <a:srcRect/>
                    <a:stretch>
                      <a:fillRect/>
                    </a:stretch>
                  </pic:blipFill>
                  <pic:spPr bwMode="auto">
                    <a:xfrm>
                      <a:off x="0" y="0"/>
                      <a:ext cx="1042035" cy="1286510"/>
                    </a:xfrm>
                    <a:prstGeom prst="rect">
                      <a:avLst/>
                    </a:prstGeom>
                    <a:noFill/>
                    <a:ln w="9525">
                      <a:noFill/>
                      <a:miter lim="800000"/>
                      <a:headEnd/>
                      <a:tailEnd/>
                    </a:ln>
                  </pic:spPr>
                </pic:pic>
              </a:graphicData>
            </a:graphic>
          </wp:inline>
        </w:drawing>
      </w:r>
    </w:p>
    <w:p w:rsidR="00E430B7" w:rsidRDefault="00E430B7" w:rsidP="00E430B7">
      <w:pPr>
        <w:pStyle w:val="a0"/>
        <w:spacing w:after="0" w:line="240" w:lineRule="auto"/>
        <w:jc w:val="center"/>
      </w:pPr>
      <w:r>
        <w:rPr>
          <w:sz w:val="32"/>
          <w:szCs w:val="32"/>
        </w:rPr>
        <w:t>АДМИНИСТРАЦИЯ ПОСЕЛКА ТИМ</w:t>
      </w:r>
    </w:p>
    <w:p w:rsidR="00E430B7" w:rsidRDefault="00E430B7" w:rsidP="00E430B7">
      <w:pPr>
        <w:pStyle w:val="a0"/>
        <w:spacing w:after="0" w:line="240" w:lineRule="auto"/>
        <w:jc w:val="center"/>
      </w:pPr>
      <w:r>
        <w:rPr>
          <w:sz w:val="32"/>
          <w:szCs w:val="32"/>
        </w:rPr>
        <w:t>ТИМСКОГО РАЙОНА КУРСКОЙ  ОБЛАСТИ</w:t>
      </w:r>
    </w:p>
    <w:p w:rsidR="00E430B7" w:rsidRDefault="00E430B7" w:rsidP="00E430B7">
      <w:pPr>
        <w:pStyle w:val="a0"/>
        <w:jc w:val="center"/>
      </w:pPr>
    </w:p>
    <w:p w:rsidR="00E430B7" w:rsidRDefault="00E430B7" w:rsidP="00E430B7">
      <w:pPr>
        <w:pStyle w:val="a0"/>
        <w:jc w:val="center"/>
      </w:pPr>
      <w:r>
        <w:rPr>
          <w:sz w:val="32"/>
          <w:szCs w:val="32"/>
        </w:rPr>
        <w:t>ПОСТАНОВЛЕНИЕ</w:t>
      </w:r>
    </w:p>
    <w:p w:rsidR="00E430B7" w:rsidRPr="00A54695" w:rsidRDefault="00006DF3" w:rsidP="00E430B7">
      <w:pPr>
        <w:pStyle w:val="1"/>
        <w:ind w:firstLine="0"/>
        <w:rPr>
          <w:b w:val="0"/>
        </w:rPr>
      </w:pPr>
      <w:r>
        <w:rPr>
          <w:b w:val="0"/>
        </w:rPr>
        <w:t xml:space="preserve">  17</w:t>
      </w:r>
      <w:r w:rsidR="00E430B7">
        <w:rPr>
          <w:b w:val="0"/>
        </w:rPr>
        <w:t xml:space="preserve"> июля</w:t>
      </w:r>
      <w:r w:rsidR="00E430B7" w:rsidRPr="00077B81">
        <w:rPr>
          <w:b w:val="0"/>
        </w:rPr>
        <w:t xml:space="preserve">  202</w:t>
      </w:r>
      <w:r w:rsidR="00E430B7">
        <w:rPr>
          <w:b w:val="0"/>
        </w:rPr>
        <w:t>5</w:t>
      </w:r>
      <w:r w:rsidR="00E430B7" w:rsidRPr="00077B81">
        <w:rPr>
          <w:b w:val="0"/>
        </w:rPr>
        <w:t xml:space="preserve"> года                             № </w:t>
      </w:r>
      <w:r>
        <w:rPr>
          <w:b w:val="0"/>
        </w:rPr>
        <w:t>108</w:t>
      </w:r>
    </w:p>
    <w:p w:rsidR="00E430B7" w:rsidRDefault="00E430B7" w:rsidP="00E430B7">
      <w:pPr>
        <w:spacing w:after="0" w:line="240" w:lineRule="auto"/>
        <w:ind w:right="5102"/>
        <w:jc w:val="both"/>
        <w:rPr>
          <w:rFonts w:ascii="Times New Roman" w:eastAsia="Times New Roman" w:hAnsi="Times New Roman" w:cs="Times New Roman"/>
          <w:sz w:val="28"/>
          <w:szCs w:val="28"/>
          <w:lang w:eastAsia="ru-RU"/>
        </w:rPr>
      </w:pPr>
    </w:p>
    <w:p w:rsidR="00E430B7" w:rsidRPr="00E430B7" w:rsidRDefault="00E430B7" w:rsidP="00E430B7">
      <w:pPr>
        <w:spacing w:after="0" w:line="240" w:lineRule="auto"/>
        <w:ind w:right="5102"/>
        <w:jc w:val="both"/>
        <w:rPr>
          <w:rFonts w:ascii="Times New Roman" w:eastAsia="Times New Roman" w:hAnsi="Times New Roman" w:cs="Times New Roman"/>
          <w:sz w:val="28"/>
          <w:szCs w:val="28"/>
          <w:lang w:eastAsia="ru-RU"/>
        </w:rPr>
      </w:pPr>
      <w:r w:rsidRPr="00E430B7">
        <w:rPr>
          <w:rFonts w:ascii="Times New Roman" w:eastAsia="Times New Roman" w:hAnsi="Times New Roman" w:cs="Times New Roman"/>
          <w:sz w:val="28"/>
          <w:szCs w:val="28"/>
          <w:lang w:eastAsia="ru-RU"/>
        </w:rPr>
        <w:t>О</w:t>
      </w:r>
      <w:r w:rsidR="00006DF3">
        <w:rPr>
          <w:rFonts w:ascii="Times New Roman" w:eastAsia="Times New Roman" w:hAnsi="Times New Roman" w:cs="Times New Roman"/>
          <w:sz w:val="28"/>
          <w:szCs w:val="28"/>
          <w:lang w:eastAsia="ru-RU"/>
        </w:rPr>
        <w:t xml:space="preserve">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«поселок Тим» </w:t>
      </w:r>
      <w:proofErr w:type="spellStart"/>
      <w:r w:rsidR="00006DF3">
        <w:rPr>
          <w:rFonts w:ascii="Times New Roman" w:eastAsia="Times New Roman" w:hAnsi="Times New Roman" w:cs="Times New Roman"/>
          <w:sz w:val="28"/>
          <w:szCs w:val="28"/>
          <w:lang w:eastAsia="ru-RU"/>
        </w:rPr>
        <w:t>Тимского</w:t>
      </w:r>
      <w:proofErr w:type="spellEnd"/>
      <w:r w:rsidR="00006DF3">
        <w:rPr>
          <w:rFonts w:ascii="Times New Roman" w:eastAsia="Times New Roman" w:hAnsi="Times New Roman" w:cs="Times New Roman"/>
          <w:sz w:val="28"/>
          <w:szCs w:val="28"/>
          <w:lang w:eastAsia="ru-RU"/>
        </w:rPr>
        <w:t xml:space="preserve"> района Курской области</w:t>
      </w:r>
    </w:p>
    <w:p w:rsidR="00E430B7" w:rsidRPr="00E430B7" w:rsidRDefault="00E430B7" w:rsidP="00E430B7">
      <w:pPr>
        <w:spacing w:after="0" w:line="240" w:lineRule="auto"/>
        <w:rPr>
          <w:rFonts w:ascii="Times New Roman" w:eastAsia="Times New Roman" w:hAnsi="Times New Roman" w:cs="Times New Roman"/>
          <w:sz w:val="28"/>
          <w:szCs w:val="28"/>
          <w:lang w:eastAsia="ru-RU"/>
        </w:rPr>
      </w:pPr>
    </w:p>
    <w:p w:rsidR="00E430B7" w:rsidRPr="00E430B7" w:rsidRDefault="00E430B7" w:rsidP="00E430B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430B7">
        <w:rPr>
          <w:rFonts w:ascii="Times New Roman" w:eastAsia="Times New Roman" w:hAnsi="Times New Roman" w:cs="Times New Roman"/>
          <w:sz w:val="28"/>
          <w:szCs w:val="28"/>
          <w:lang w:eastAsia="ru-RU"/>
        </w:rPr>
        <w:t>В соответствии с</w:t>
      </w:r>
      <w:r w:rsidR="00006DF3">
        <w:rPr>
          <w:rFonts w:ascii="Times New Roman" w:eastAsia="Times New Roman" w:hAnsi="Times New Roman" w:cs="Times New Roman"/>
          <w:sz w:val="28"/>
          <w:szCs w:val="28"/>
          <w:lang w:eastAsia="ru-RU"/>
        </w:rPr>
        <w:t>о ст. 42.10 Федеральног</w:t>
      </w:r>
      <w:r w:rsidR="004A4D5E">
        <w:rPr>
          <w:rFonts w:ascii="Times New Roman" w:eastAsia="Times New Roman" w:hAnsi="Times New Roman" w:cs="Times New Roman"/>
          <w:sz w:val="28"/>
          <w:szCs w:val="28"/>
          <w:lang w:eastAsia="ru-RU"/>
        </w:rPr>
        <w:t>о</w:t>
      </w:r>
      <w:r w:rsidR="00006DF3">
        <w:rPr>
          <w:rFonts w:ascii="Times New Roman" w:eastAsia="Times New Roman" w:hAnsi="Times New Roman" w:cs="Times New Roman"/>
          <w:sz w:val="28"/>
          <w:szCs w:val="28"/>
          <w:lang w:eastAsia="ru-RU"/>
        </w:rPr>
        <w:t xml:space="preserve"> закона от 24.07.2007 № 221-ФЗ  «О кадастровой деятельности», постановлением Администрации Курской области от 31.05.2019г. № 489-па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w:t>
      </w:r>
      <w:r w:rsidRPr="00E430B7">
        <w:rPr>
          <w:rFonts w:ascii="Times New Roman" w:eastAsia="Times New Roman" w:hAnsi="Times New Roman" w:cs="Times New Roman"/>
          <w:sz w:val="28"/>
          <w:szCs w:val="28"/>
          <w:lang w:eastAsia="ru-RU"/>
        </w:rPr>
        <w:t>Администрация поселка Тим ПОСТАНОВЛ</w:t>
      </w:r>
      <w:r>
        <w:rPr>
          <w:rFonts w:ascii="Times New Roman" w:eastAsia="Times New Roman" w:hAnsi="Times New Roman" w:cs="Times New Roman"/>
          <w:sz w:val="28"/>
          <w:szCs w:val="28"/>
          <w:lang w:eastAsia="ru-RU"/>
        </w:rPr>
        <w:t>ЯЕТ</w:t>
      </w:r>
    </w:p>
    <w:p w:rsidR="00006DF3" w:rsidRPr="00006DF3" w:rsidRDefault="00006DF3" w:rsidP="00006DF3">
      <w:pPr>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006DF3">
        <w:rPr>
          <w:rFonts w:ascii="Times New Roman" w:eastAsiaTheme="minorEastAsia" w:hAnsi="Times New Roman" w:cs="Times New Roman"/>
          <w:sz w:val="28"/>
          <w:szCs w:val="28"/>
          <w:lang w:eastAsia="ru-RU"/>
        </w:rPr>
        <w:t>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w:t>
      </w:r>
      <w:r>
        <w:rPr>
          <w:rFonts w:ascii="Times New Roman" w:eastAsiaTheme="minorEastAsia" w:hAnsi="Times New Roman" w:cs="Times New Roman"/>
          <w:sz w:val="28"/>
          <w:szCs w:val="28"/>
          <w:lang w:eastAsia="ru-RU"/>
        </w:rPr>
        <w:t xml:space="preserve"> образования "поселок Тим</w:t>
      </w:r>
      <w:r w:rsidRPr="00006DF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Тимского</w:t>
      </w:r>
      <w:proofErr w:type="spellEnd"/>
      <w:r>
        <w:rPr>
          <w:rFonts w:ascii="Times New Roman" w:eastAsiaTheme="minorEastAsia" w:hAnsi="Times New Roman" w:cs="Times New Roman"/>
          <w:sz w:val="28"/>
          <w:szCs w:val="28"/>
          <w:lang w:eastAsia="ru-RU"/>
        </w:rPr>
        <w:t xml:space="preserve"> района </w:t>
      </w:r>
      <w:r w:rsidRPr="00006DF3">
        <w:rPr>
          <w:rFonts w:ascii="Times New Roman" w:eastAsiaTheme="minorEastAsia" w:hAnsi="Times New Roman" w:cs="Times New Roman"/>
          <w:sz w:val="28"/>
          <w:szCs w:val="28"/>
          <w:lang w:eastAsia="ru-RU"/>
        </w:rPr>
        <w:t>Курской области.</w:t>
      </w:r>
    </w:p>
    <w:p w:rsidR="00006DF3" w:rsidRPr="00006DF3" w:rsidRDefault="00006DF3" w:rsidP="00006DF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0" w:name="sub_2"/>
      <w:r w:rsidRPr="00006DF3">
        <w:rPr>
          <w:rFonts w:ascii="Times New Roman" w:eastAsiaTheme="minorEastAsia" w:hAnsi="Times New Roman" w:cs="Times New Roman"/>
          <w:sz w:val="28"/>
          <w:szCs w:val="28"/>
          <w:lang w:eastAsia="ru-RU"/>
        </w:rPr>
        <w:t xml:space="preserve">2. Утвердить прилагаемый </w:t>
      </w:r>
      <w:hyperlink w:anchor="sub_1000" w:history="1">
        <w:r w:rsidRPr="00006DF3">
          <w:rPr>
            <w:rFonts w:ascii="Times New Roman" w:eastAsiaTheme="minorEastAsia" w:hAnsi="Times New Roman" w:cs="Times New Roman"/>
            <w:color w:val="106BBE"/>
            <w:sz w:val="28"/>
            <w:szCs w:val="28"/>
            <w:lang w:eastAsia="ru-RU"/>
          </w:rPr>
          <w:t>состав</w:t>
        </w:r>
      </w:hyperlink>
      <w:r w:rsidRPr="00006DF3">
        <w:rPr>
          <w:rFonts w:ascii="Times New Roman" w:eastAsiaTheme="minorEastAsia" w:hAnsi="Times New Roman" w:cs="Times New Roman"/>
          <w:sz w:val="28"/>
          <w:szCs w:val="28"/>
          <w:lang w:eastAsia="ru-RU"/>
        </w:rPr>
        <w:t xml:space="preserve">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w:t>
      </w:r>
      <w:r>
        <w:rPr>
          <w:rFonts w:ascii="Times New Roman" w:eastAsiaTheme="minorEastAsia" w:hAnsi="Times New Roman" w:cs="Times New Roman"/>
          <w:sz w:val="28"/>
          <w:szCs w:val="28"/>
          <w:lang w:eastAsia="ru-RU"/>
        </w:rPr>
        <w:t xml:space="preserve"> образования "поселок Тим</w:t>
      </w:r>
      <w:r w:rsidRPr="00006DF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Тимского</w:t>
      </w:r>
      <w:proofErr w:type="spellEnd"/>
      <w:r>
        <w:rPr>
          <w:rFonts w:ascii="Times New Roman" w:eastAsiaTheme="minorEastAsia" w:hAnsi="Times New Roman" w:cs="Times New Roman"/>
          <w:sz w:val="28"/>
          <w:szCs w:val="28"/>
          <w:lang w:eastAsia="ru-RU"/>
        </w:rPr>
        <w:t xml:space="preserve"> района </w:t>
      </w:r>
      <w:r w:rsidRPr="00006DF3">
        <w:rPr>
          <w:rFonts w:ascii="Times New Roman" w:eastAsiaTheme="minorEastAsia" w:hAnsi="Times New Roman" w:cs="Times New Roman"/>
          <w:sz w:val="28"/>
          <w:szCs w:val="28"/>
          <w:lang w:eastAsia="ru-RU"/>
        </w:rPr>
        <w:t>Курской области.</w:t>
      </w:r>
    </w:p>
    <w:p w:rsidR="00006DF3" w:rsidRPr="00006DF3" w:rsidRDefault="00006DF3" w:rsidP="00006DF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 w:name="sub_3"/>
      <w:bookmarkEnd w:id="0"/>
      <w:r w:rsidRPr="00006DF3">
        <w:rPr>
          <w:rFonts w:ascii="Times New Roman" w:eastAsiaTheme="minorEastAsia" w:hAnsi="Times New Roman" w:cs="Times New Roman"/>
          <w:sz w:val="28"/>
          <w:szCs w:val="28"/>
          <w:lang w:eastAsia="ru-RU"/>
        </w:rPr>
        <w:t xml:space="preserve">3. Утвердить прилагаемый </w:t>
      </w:r>
      <w:hyperlink w:anchor="sub_2000" w:history="1">
        <w:r w:rsidRPr="00006DF3">
          <w:rPr>
            <w:rFonts w:ascii="Times New Roman" w:eastAsiaTheme="minorEastAsia" w:hAnsi="Times New Roman" w:cs="Times New Roman"/>
            <w:color w:val="106BBE"/>
            <w:sz w:val="28"/>
            <w:szCs w:val="28"/>
            <w:lang w:eastAsia="ru-RU"/>
          </w:rPr>
          <w:t>Регламент</w:t>
        </w:r>
      </w:hyperlink>
      <w:r w:rsidRPr="00006DF3">
        <w:rPr>
          <w:rFonts w:ascii="Times New Roman" w:eastAsiaTheme="minorEastAsia" w:hAnsi="Times New Roman" w:cs="Times New Roman"/>
          <w:sz w:val="28"/>
          <w:szCs w:val="28"/>
          <w:lang w:eastAsia="ru-RU"/>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Pr>
          <w:rFonts w:ascii="Times New Roman" w:eastAsiaTheme="minorEastAsia" w:hAnsi="Times New Roman" w:cs="Times New Roman"/>
          <w:sz w:val="28"/>
          <w:szCs w:val="28"/>
          <w:lang w:eastAsia="ru-RU"/>
        </w:rPr>
        <w:t>"поселок Тим</w:t>
      </w:r>
      <w:r w:rsidRPr="00006DF3">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Тимского</w:t>
      </w:r>
      <w:proofErr w:type="spellEnd"/>
      <w:r>
        <w:rPr>
          <w:rFonts w:ascii="Times New Roman" w:eastAsiaTheme="minorEastAsia" w:hAnsi="Times New Roman" w:cs="Times New Roman"/>
          <w:sz w:val="28"/>
          <w:szCs w:val="28"/>
          <w:lang w:eastAsia="ru-RU"/>
        </w:rPr>
        <w:t xml:space="preserve"> района</w:t>
      </w:r>
      <w:r w:rsidRPr="00006DF3">
        <w:rPr>
          <w:rFonts w:ascii="Times New Roman" w:eastAsiaTheme="minorEastAsia" w:hAnsi="Times New Roman" w:cs="Times New Roman"/>
          <w:sz w:val="28"/>
          <w:szCs w:val="28"/>
          <w:lang w:eastAsia="ru-RU"/>
        </w:rPr>
        <w:t xml:space="preserve"> Курской области.</w:t>
      </w:r>
    </w:p>
    <w:p w:rsidR="00006DF3" w:rsidRPr="00006DF3" w:rsidRDefault="00006DF3" w:rsidP="004A4D5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 w:name="sub_4"/>
      <w:bookmarkEnd w:id="1"/>
      <w:r w:rsidRPr="00006DF3">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xml:space="preserve"> </w:t>
      </w:r>
      <w:proofErr w:type="gramStart"/>
      <w:r w:rsidR="00BB08C9">
        <w:rPr>
          <w:rFonts w:ascii="Times New Roman" w:eastAsiaTheme="minorEastAsia" w:hAnsi="Times New Roman" w:cs="Times New Roman"/>
          <w:sz w:val="28"/>
          <w:szCs w:val="28"/>
          <w:lang w:eastAsia="ru-RU"/>
        </w:rPr>
        <w:t>Р</w:t>
      </w:r>
      <w:r w:rsidRPr="00006DF3">
        <w:rPr>
          <w:rFonts w:ascii="Times New Roman" w:eastAsiaTheme="minorEastAsia" w:hAnsi="Times New Roman" w:cs="Times New Roman"/>
          <w:sz w:val="28"/>
          <w:szCs w:val="28"/>
          <w:lang w:eastAsia="ru-RU"/>
        </w:rPr>
        <w:t>азместить постановление</w:t>
      </w:r>
      <w:proofErr w:type="gramEnd"/>
      <w:r w:rsidRPr="00006DF3">
        <w:rPr>
          <w:rFonts w:ascii="Times New Roman" w:eastAsiaTheme="minorEastAsia" w:hAnsi="Times New Roman" w:cs="Times New Roman"/>
          <w:sz w:val="28"/>
          <w:szCs w:val="28"/>
          <w:lang w:eastAsia="ru-RU"/>
        </w:rPr>
        <w:t xml:space="preserve"> на сайте муниципального</w:t>
      </w:r>
      <w:r w:rsidR="00BB08C9">
        <w:rPr>
          <w:rFonts w:ascii="Times New Roman" w:eastAsiaTheme="minorEastAsia" w:hAnsi="Times New Roman" w:cs="Times New Roman"/>
          <w:sz w:val="28"/>
          <w:szCs w:val="28"/>
          <w:lang w:eastAsia="ru-RU"/>
        </w:rPr>
        <w:t xml:space="preserve"> образования "поселок Тим</w:t>
      </w:r>
      <w:r w:rsidRPr="00006DF3">
        <w:rPr>
          <w:rFonts w:ascii="Times New Roman" w:eastAsiaTheme="minorEastAsia" w:hAnsi="Times New Roman" w:cs="Times New Roman"/>
          <w:sz w:val="28"/>
          <w:szCs w:val="28"/>
          <w:lang w:eastAsia="ru-RU"/>
        </w:rPr>
        <w:t>"</w:t>
      </w:r>
      <w:r w:rsidR="00BB08C9">
        <w:rPr>
          <w:rFonts w:ascii="Times New Roman" w:eastAsiaTheme="minorEastAsia" w:hAnsi="Times New Roman" w:cs="Times New Roman"/>
          <w:sz w:val="28"/>
          <w:szCs w:val="28"/>
          <w:lang w:eastAsia="ru-RU"/>
        </w:rPr>
        <w:t xml:space="preserve"> </w:t>
      </w:r>
      <w:proofErr w:type="spellStart"/>
      <w:r w:rsidR="00BB08C9">
        <w:rPr>
          <w:rFonts w:ascii="Times New Roman" w:eastAsiaTheme="minorEastAsia" w:hAnsi="Times New Roman" w:cs="Times New Roman"/>
          <w:sz w:val="28"/>
          <w:szCs w:val="28"/>
          <w:lang w:eastAsia="ru-RU"/>
        </w:rPr>
        <w:t>Тимского</w:t>
      </w:r>
      <w:proofErr w:type="spellEnd"/>
      <w:r w:rsidR="00BB08C9">
        <w:rPr>
          <w:rFonts w:ascii="Times New Roman" w:eastAsiaTheme="minorEastAsia" w:hAnsi="Times New Roman" w:cs="Times New Roman"/>
          <w:sz w:val="28"/>
          <w:szCs w:val="28"/>
          <w:lang w:eastAsia="ru-RU"/>
        </w:rPr>
        <w:t xml:space="preserve"> района</w:t>
      </w:r>
      <w:r w:rsidRPr="00006DF3">
        <w:rPr>
          <w:rFonts w:ascii="Times New Roman" w:eastAsiaTheme="minorEastAsia" w:hAnsi="Times New Roman" w:cs="Times New Roman"/>
          <w:sz w:val="28"/>
          <w:szCs w:val="28"/>
          <w:lang w:eastAsia="ru-RU"/>
        </w:rPr>
        <w:t xml:space="preserve"> Курской области в сети Интернет </w:t>
      </w:r>
      <w:hyperlink r:id="rId6" w:history="1">
        <w:r w:rsidR="00BB08C9" w:rsidRPr="00AC1DF5">
          <w:rPr>
            <w:rStyle w:val="a8"/>
            <w:rFonts w:ascii="Times New Roman" w:eastAsiaTheme="minorEastAsia" w:hAnsi="Times New Roman" w:cs="Times New Roman"/>
            <w:sz w:val="28"/>
            <w:szCs w:val="28"/>
            <w:lang w:eastAsia="ru-RU"/>
          </w:rPr>
          <w:t>https://poseloktim.gosuslugi.ru/</w:t>
        </w:r>
      </w:hyperlink>
      <w:r w:rsidR="00BB08C9">
        <w:rPr>
          <w:rFonts w:ascii="Times New Roman" w:eastAsiaTheme="minorEastAsia" w:hAnsi="Times New Roman" w:cs="Times New Roman"/>
          <w:sz w:val="28"/>
          <w:szCs w:val="28"/>
          <w:lang w:eastAsia="ru-RU"/>
        </w:rPr>
        <w:t xml:space="preserve"> </w:t>
      </w:r>
      <w:r w:rsidRPr="00006DF3">
        <w:rPr>
          <w:rFonts w:ascii="Times New Roman" w:eastAsiaTheme="minorEastAsia" w:hAnsi="Times New Roman" w:cs="Times New Roman"/>
          <w:sz w:val="28"/>
          <w:szCs w:val="28"/>
          <w:lang w:eastAsia="ru-RU"/>
        </w:rPr>
        <w:t xml:space="preserve">с </w:t>
      </w:r>
      <w:hyperlink w:anchor="sub_1000" w:history="1">
        <w:r w:rsidRPr="00006DF3">
          <w:rPr>
            <w:rFonts w:ascii="Times New Roman" w:eastAsiaTheme="minorEastAsia" w:hAnsi="Times New Roman" w:cs="Times New Roman"/>
            <w:color w:val="106BBE"/>
            <w:sz w:val="28"/>
            <w:szCs w:val="28"/>
            <w:lang w:eastAsia="ru-RU"/>
          </w:rPr>
          <w:t>приложениями</w:t>
        </w:r>
      </w:hyperlink>
      <w:r w:rsidRPr="00006DF3">
        <w:rPr>
          <w:rFonts w:ascii="Times New Roman" w:eastAsiaTheme="minorEastAsia" w:hAnsi="Times New Roman" w:cs="Times New Roman"/>
          <w:sz w:val="28"/>
          <w:szCs w:val="28"/>
          <w:lang w:eastAsia="ru-RU"/>
        </w:rPr>
        <w:t xml:space="preserve"> и </w:t>
      </w:r>
      <w:hyperlink r:id="rId7" w:history="1">
        <w:r w:rsidRPr="00006DF3">
          <w:rPr>
            <w:rFonts w:ascii="Times New Roman" w:eastAsiaTheme="minorEastAsia" w:hAnsi="Times New Roman" w:cs="Times New Roman"/>
            <w:color w:val="106BBE"/>
            <w:sz w:val="28"/>
            <w:szCs w:val="28"/>
            <w:lang w:eastAsia="ru-RU"/>
          </w:rPr>
          <w:t>опубликовать</w:t>
        </w:r>
      </w:hyperlink>
      <w:r w:rsidRPr="00006DF3">
        <w:rPr>
          <w:rFonts w:ascii="Times New Roman" w:eastAsiaTheme="minorEastAsia" w:hAnsi="Times New Roman" w:cs="Times New Roman"/>
          <w:sz w:val="28"/>
          <w:szCs w:val="28"/>
          <w:lang w:eastAsia="ru-RU"/>
        </w:rPr>
        <w:t xml:space="preserve"> </w:t>
      </w:r>
      <w:r w:rsidR="00BB08C9">
        <w:rPr>
          <w:rFonts w:ascii="Times New Roman" w:eastAsiaTheme="minorEastAsia" w:hAnsi="Times New Roman" w:cs="Times New Roman"/>
          <w:sz w:val="28"/>
          <w:szCs w:val="28"/>
          <w:lang w:eastAsia="ru-RU"/>
        </w:rPr>
        <w:t>в газете "Слово хлебороба</w:t>
      </w:r>
      <w:r w:rsidRPr="00006DF3">
        <w:rPr>
          <w:rFonts w:ascii="Times New Roman" w:eastAsiaTheme="minorEastAsia" w:hAnsi="Times New Roman" w:cs="Times New Roman"/>
          <w:sz w:val="28"/>
          <w:szCs w:val="28"/>
          <w:lang w:eastAsia="ru-RU"/>
        </w:rPr>
        <w:t>" без приложений.</w:t>
      </w:r>
    </w:p>
    <w:p w:rsidR="00006DF3" w:rsidRPr="00006DF3" w:rsidRDefault="00006DF3" w:rsidP="00006DF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5"/>
      <w:bookmarkEnd w:id="2"/>
      <w:r w:rsidRPr="00006DF3">
        <w:rPr>
          <w:rFonts w:ascii="Times New Roman" w:eastAsiaTheme="minorEastAsia" w:hAnsi="Times New Roman" w:cs="Times New Roman"/>
          <w:sz w:val="28"/>
          <w:szCs w:val="28"/>
          <w:lang w:eastAsia="ru-RU"/>
        </w:rPr>
        <w:lastRenderedPageBreak/>
        <w:t xml:space="preserve">5. </w:t>
      </w:r>
      <w:proofErr w:type="gramStart"/>
      <w:r w:rsidRPr="00006DF3">
        <w:rPr>
          <w:rFonts w:ascii="Times New Roman" w:eastAsiaTheme="minorEastAsia" w:hAnsi="Times New Roman" w:cs="Times New Roman"/>
          <w:sz w:val="28"/>
          <w:szCs w:val="28"/>
          <w:lang w:eastAsia="ru-RU"/>
        </w:rPr>
        <w:t>Контроль за</w:t>
      </w:r>
      <w:proofErr w:type="gramEnd"/>
      <w:r w:rsidRPr="00006DF3">
        <w:rPr>
          <w:rFonts w:ascii="Times New Roman" w:eastAsiaTheme="minorEastAsia" w:hAnsi="Times New Roman" w:cs="Times New Roman"/>
          <w:sz w:val="28"/>
          <w:szCs w:val="28"/>
          <w:lang w:eastAsia="ru-RU"/>
        </w:rPr>
        <w:t xml:space="preserve"> исполнением настоящего постановления возложить на заместителя Главы Администрации </w:t>
      </w:r>
      <w:r w:rsidR="00BB08C9">
        <w:rPr>
          <w:rFonts w:ascii="Times New Roman" w:eastAsiaTheme="minorEastAsia" w:hAnsi="Times New Roman" w:cs="Times New Roman"/>
          <w:sz w:val="28"/>
          <w:szCs w:val="28"/>
          <w:lang w:eastAsia="ru-RU"/>
        </w:rPr>
        <w:t xml:space="preserve">поселка Тим Шабанова Д. А. </w:t>
      </w:r>
    </w:p>
    <w:bookmarkEnd w:id="3"/>
    <w:p w:rsidR="00E430B7" w:rsidRPr="00006DF3" w:rsidRDefault="00006DF3" w:rsidP="00BB08C9">
      <w:pPr>
        <w:spacing w:after="0" w:line="240" w:lineRule="auto"/>
        <w:ind w:left="709"/>
        <w:rPr>
          <w:rFonts w:ascii="Times New Roman" w:eastAsia="Times New Roman" w:hAnsi="Times New Roman" w:cs="Times New Roman"/>
          <w:sz w:val="28"/>
          <w:szCs w:val="28"/>
          <w:lang w:eastAsia="ru-RU"/>
        </w:rPr>
      </w:pPr>
      <w:r w:rsidRPr="00006DF3">
        <w:rPr>
          <w:rFonts w:ascii="Times New Roman" w:eastAsiaTheme="minorEastAsia" w:hAnsi="Times New Roman" w:cs="Times New Roman"/>
          <w:sz w:val="28"/>
          <w:szCs w:val="28"/>
          <w:lang w:eastAsia="ru-RU"/>
        </w:rPr>
        <w:t>6. Постановление вступает в силу со дня подписания.</w:t>
      </w:r>
    </w:p>
    <w:p w:rsidR="00BB08C9" w:rsidRDefault="00BB08C9" w:rsidP="00E430B7">
      <w:pPr>
        <w:spacing w:after="0" w:line="240" w:lineRule="auto"/>
        <w:ind w:left="720"/>
        <w:rPr>
          <w:rFonts w:ascii="Times New Roman" w:eastAsia="Times New Roman" w:hAnsi="Times New Roman" w:cs="Times New Roman"/>
          <w:sz w:val="28"/>
          <w:szCs w:val="28"/>
          <w:lang w:eastAsia="ru-RU"/>
        </w:rPr>
      </w:pPr>
    </w:p>
    <w:p w:rsidR="00BB08C9" w:rsidRDefault="00BB08C9" w:rsidP="00E430B7">
      <w:pPr>
        <w:spacing w:after="0" w:line="240" w:lineRule="auto"/>
        <w:ind w:left="720"/>
        <w:rPr>
          <w:rFonts w:ascii="Times New Roman" w:eastAsia="Times New Roman" w:hAnsi="Times New Roman" w:cs="Times New Roman"/>
          <w:sz w:val="28"/>
          <w:szCs w:val="28"/>
          <w:lang w:eastAsia="ru-RU"/>
        </w:rPr>
      </w:pPr>
    </w:p>
    <w:p w:rsidR="00E430B7" w:rsidRPr="00E430B7" w:rsidRDefault="00E430B7" w:rsidP="00E430B7">
      <w:pPr>
        <w:spacing w:after="0" w:line="240" w:lineRule="auto"/>
        <w:ind w:left="720"/>
        <w:rPr>
          <w:rFonts w:ascii="Times New Roman" w:eastAsia="Times New Roman" w:hAnsi="Times New Roman" w:cs="Times New Roman"/>
          <w:sz w:val="28"/>
          <w:szCs w:val="28"/>
          <w:lang w:eastAsia="ru-RU"/>
        </w:rPr>
      </w:pPr>
      <w:r w:rsidRPr="00E430B7">
        <w:rPr>
          <w:rFonts w:ascii="Times New Roman" w:eastAsia="Times New Roman" w:hAnsi="Times New Roman" w:cs="Times New Roman"/>
          <w:sz w:val="28"/>
          <w:szCs w:val="28"/>
          <w:lang w:eastAsia="ru-RU"/>
        </w:rPr>
        <w:t>Глава поселка Тим</w:t>
      </w:r>
      <w:r>
        <w:rPr>
          <w:rFonts w:ascii="Times New Roman" w:eastAsia="Times New Roman" w:hAnsi="Times New Roman" w:cs="Times New Roman"/>
          <w:sz w:val="28"/>
          <w:szCs w:val="28"/>
          <w:lang w:eastAsia="ru-RU"/>
        </w:rPr>
        <w:t xml:space="preserve">                                         </w:t>
      </w:r>
      <w:r w:rsidRPr="00E430B7">
        <w:rPr>
          <w:rFonts w:ascii="Times New Roman" w:eastAsia="Times New Roman" w:hAnsi="Times New Roman" w:cs="Times New Roman"/>
          <w:sz w:val="28"/>
          <w:szCs w:val="28"/>
          <w:lang w:eastAsia="ru-RU"/>
        </w:rPr>
        <w:t xml:space="preserve"> А.В.Стародубцев</w:t>
      </w:r>
    </w:p>
    <w:p w:rsidR="00E430B7" w:rsidRDefault="00E430B7"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Default="00BB08C9" w:rsidP="00E430B7">
      <w:pPr>
        <w:spacing w:after="0" w:line="240" w:lineRule="auto"/>
        <w:rPr>
          <w:rFonts w:ascii="Times New Roman" w:eastAsia="Times New Roman" w:hAnsi="Times New Roman" w:cs="Times New Roman"/>
          <w:sz w:val="28"/>
          <w:szCs w:val="28"/>
          <w:lang w:eastAsia="ru-RU"/>
        </w:rPr>
      </w:pPr>
    </w:p>
    <w:p w:rsidR="00BB08C9" w:rsidRPr="00E430B7" w:rsidRDefault="00BB08C9" w:rsidP="00E430B7">
      <w:pPr>
        <w:spacing w:after="0" w:line="240" w:lineRule="auto"/>
        <w:rPr>
          <w:rFonts w:ascii="Times New Roman" w:eastAsia="Times New Roman" w:hAnsi="Times New Roman" w:cs="Times New Roman"/>
          <w:sz w:val="28"/>
          <w:szCs w:val="28"/>
          <w:lang w:eastAsia="ru-RU"/>
        </w:rPr>
      </w:pPr>
    </w:p>
    <w:p w:rsidR="00D750BF" w:rsidRDefault="009D454A"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BB08C9" w:rsidRDefault="00BB08C9" w:rsidP="00E430B7">
      <w:pPr>
        <w:jc w:val="center"/>
      </w:pPr>
    </w:p>
    <w:p w:rsidR="003212BA" w:rsidRDefault="003212B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8"/>
          <w:lang w:eastAsia="ru-RU"/>
        </w:rPr>
      </w:pPr>
    </w:p>
    <w:p w:rsidR="003212BA" w:rsidRDefault="003212B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8"/>
          <w:lang w:eastAsia="ru-RU"/>
        </w:rPr>
      </w:pPr>
    </w:p>
    <w:p w:rsidR="00BB08C9" w:rsidRPr="009A0782" w:rsidRDefault="00BB08C9"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8"/>
          <w:lang w:eastAsia="ru-RU"/>
        </w:rPr>
      </w:pPr>
      <w:proofErr w:type="gramStart"/>
      <w:r w:rsidRPr="009A0782">
        <w:rPr>
          <w:rFonts w:ascii="Times New Roman" w:eastAsiaTheme="minorEastAsia" w:hAnsi="Times New Roman" w:cs="Times New Roman"/>
          <w:bCs/>
          <w:color w:val="26282F"/>
          <w:sz w:val="28"/>
          <w:szCs w:val="28"/>
          <w:lang w:eastAsia="ru-RU"/>
        </w:rPr>
        <w:t>Утвержден</w:t>
      </w:r>
      <w:proofErr w:type="gramEnd"/>
      <w:r w:rsidRPr="009A0782">
        <w:rPr>
          <w:rFonts w:ascii="Times New Roman" w:eastAsiaTheme="minorEastAsia" w:hAnsi="Times New Roman" w:cs="Times New Roman"/>
          <w:bCs/>
          <w:color w:val="26282F"/>
          <w:sz w:val="28"/>
          <w:szCs w:val="28"/>
          <w:lang w:eastAsia="ru-RU"/>
        </w:rPr>
        <w:t xml:space="preserve"> </w:t>
      </w:r>
      <w:hyperlink w:anchor="sub_0" w:history="1">
        <w:r w:rsidRPr="009A0782">
          <w:rPr>
            <w:rFonts w:ascii="Times New Roman" w:eastAsiaTheme="minorEastAsia" w:hAnsi="Times New Roman" w:cs="Times New Roman"/>
            <w:color w:val="106BBE"/>
            <w:sz w:val="28"/>
            <w:szCs w:val="28"/>
            <w:lang w:eastAsia="ru-RU"/>
          </w:rPr>
          <w:t>постановлением</w:t>
        </w:r>
      </w:hyperlink>
      <w:r w:rsidRPr="009A0782">
        <w:rPr>
          <w:rFonts w:ascii="Times New Roman" w:eastAsiaTheme="minorEastAsia" w:hAnsi="Times New Roman" w:cs="Times New Roman"/>
          <w:bCs/>
          <w:color w:val="26282F"/>
          <w:sz w:val="28"/>
          <w:szCs w:val="28"/>
          <w:lang w:eastAsia="ru-RU"/>
        </w:rPr>
        <w:br/>
        <w:t>Администрации поселка Тим</w:t>
      </w:r>
    </w:p>
    <w:p w:rsidR="00BB08C9" w:rsidRPr="009A0782" w:rsidRDefault="00BB08C9"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roofErr w:type="spellStart"/>
      <w:r w:rsidRPr="009A0782">
        <w:rPr>
          <w:rFonts w:ascii="Times New Roman" w:eastAsiaTheme="minorEastAsia" w:hAnsi="Times New Roman" w:cs="Times New Roman"/>
          <w:bCs/>
          <w:color w:val="26282F"/>
          <w:sz w:val="28"/>
          <w:szCs w:val="28"/>
          <w:lang w:eastAsia="ru-RU"/>
        </w:rPr>
        <w:t>Тимского</w:t>
      </w:r>
      <w:proofErr w:type="spellEnd"/>
      <w:r w:rsidRPr="009A0782">
        <w:rPr>
          <w:rFonts w:ascii="Times New Roman" w:eastAsiaTheme="minorEastAsia" w:hAnsi="Times New Roman" w:cs="Times New Roman"/>
          <w:bCs/>
          <w:color w:val="26282F"/>
          <w:sz w:val="28"/>
          <w:szCs w:val="28"/>
          <w:lang w:eastAsia="ru-RU"/>
        </w:rPr>
        <w:t xml:space="preserve"> района Курской области</w:t>
      </w:r>
      <w:r w:rsidRPr="009A0782">
        <w:rPr>
          <w:rFonts w:ascii="Times New Roman" w:eastAsiaTheme="minorEastAsia" w:hAnsi="Times New Roman" w:cs="Times New Roman"/>
          <w:bCs/>
          <w:color w:val="26282F"/>
          <w:sz w:val="28"/>
          <w:szCs w:val="28"/>
          <w:lang w:eastAsia="ru-RU"/>
        </w:rPr>
        <w:br/>
        <w:t>от 17.07.2025 N 108</w:t>
      </w:r>
    </w:p>
    <w:p w:rsidR="00BB08C9" w:rsidRDefault="00BB08C9" w:rsidP="00BB08C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212BA" w:rsidRDefault="003212BA" w:rsidP="00BB08C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212BA" w:rsidRDefault="003212BA" w:rsidP="00BB08C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212BA" w:rsidRPr="00BB08C9" w:rsidRDefault="003212BA" w:rsidP="00BB08C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B08C9" w:rsidRPr="00BB08C9" w:rsidRDefault="00BB08C9" w:rsidP="00BB08C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r w:rsidRPr="00BB08C9">
        <w:rPr>
          <w:rFonts w:ascii="Times New Roman" w:eastAsiaTheme="minorEastAsia" w:hAnsi="Times New Roman" w:cs="Times New Roman"/>
          <w:b/>
          <w:bCs/>
          <w:color w:val="26282F"/>
          <w:sz w:val="28"/>
          <w:szCs w:val="28"/>
          <w:lang w:eastAsia="ru-RU"/>
        </w:rPr>
        <w:t>Состав</w:t>
      </w:r>
      <w:r w:rsidRPr="00BB08C9">
        <w:rPr>
          <w:rFonts w:ascii="Times New Roman" w:eastAsiaTheme="minorEastAsia" w:hAnsi="Times New Roman" w:cs="Times New Roman"/>
          <w:b/>
          <w:bCs/>
          <w:color w:val="26282F"/>
          <w:sz w:val="28"/>
          <w:szCs w:val="28"/>
          <w:lang w:eastAsia="ru-RU"/>
        </w:rPr>
        <w:br/>
        <w:t>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w:t>
      </w:r>
      <w:r w:rsidRPr="00536CF6">
        <w:rPr>
          <w:rFonts w:ascii="Times New Roman" w:eastAsiaTheme="minorEastAsia" w:hAnsi="Times New Roman" w:cs="Times New Roman"/>
          <w:b/>
          <w:bCs/>
          <w:color w:val="26282F"/>
          <w:sz w:val="28"/>
          <w:szCs w:val="28"/>
          <w:lang w:eastAsia="ru-RU"/>
        </w:rPr>
        <w:t xml:space="preserve"> образования "поселок Тим</w:t>
      </w:r>
      <w:r w:rsidRPr="00BB08C9">
        <w:rPr>
          <w:rFonts w:ascii="Times New Roman" w:eastAsiaTheme="minorEastAsia" w:hAnsi="Times New Roman" w:cs="Times New Roman"/>
          <w:b/>
          <w:bCs/>
          <w:color w:val="26282F"/>
          <w:sz w:val="28"/>
          <w:szCs w:val="28"/>
          <w:lang w:eastAsia="ru-RU"/>
        </w:rPr>
        <w:t>"</w:t>
      </w:r>
      <w:r w:rsidRPr="00536CF6">
        <w:rPr>
          <w:rFonts w:ascii="Times New Roman" w:eastAsiaTheme="minorEastAsia" w:hAnsi="Times New Roman" w:cs="Times New Roman"/>
          <w:b/>
          <w:bCs/>
          <w:color w:val="26282F"/>
          <w:sz w:val="28"/>
          <w:szCs w:val="28"/>
          <w:lang w:eastAsia="ru-RU"/>
        </w:rPr>
        <w:t xml:space="preserve"> </w:t>
      </w:r>
      <w:proofErr w:type="spellStart"/>
      <w:r w:rsidRPr="00536CF6">
        <w:rPr>
          <w:rFonts w:ascii="Times New Roman" w:eastAsiaTheme="minorEastAsia" w:hAnsi="Times New Roman" w:cs="Times New Roman"/>
          <w:b/>
          <w:bCs/>
          <w:color w:val="26282F"/>
          <w:sz w:val="28"/>
          <w:szCs w:val="28"/>
          <w:lang w:eastAsia="ru-RU"/>
        </w:rPr>
        <w:t>Тимского</w:t>
      </w:r>
      <w:proofErr w:type="spellEnd"/>
      <w:r w:rsidRPr="00536CF6">
        <w:rPr>
          <w:rFonts w:ascii="Times New Roman" w:eastAsiaTheme="minorEastAsia" w:hAnsi="Times New Roman" w:cs="Times New Roman"/>
          <w:b/>
          <w:bCs/>
          <w:color w:val="26282F"/>
          <w:sz w:val="28"/>
          <w:szCs w:val="28"/>
          <w:lang w:eastAsia="ru-RU"/>
        </w:rPr>
        <w:t xml:space="preserve"> района</w:t>
      </w:r>
      <w:r w:rsidRPr="00BB08C9">
        <w:rPr>
          <w:rFonts w:ascii="Times New Roman" w:eastAsiaTheme="minorEastAsia" w:hAnsi="Times New Roman" w:cs="Times New Roman"/>
          <w:b/>
          <w:bCs/>
          <w:color w:val="26282F"/>
          <w:sz w:val="28"/>
          <w:szCs w:val="28"/>
          <w:lang w:eastAsia="ru-RU"/>
        </w:rPr>
        <w:t xml:space="preserve"> Курской области</w:t>
      </w:r>
    </w:p>
    <w:p w:rsid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212BA" w:rsidRPr="00BB08C9" w:rsidRDefault="003212BA"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9"/>
        <w:gridCol w:w="5245"/>
      </w:tblGrid>
      <w:tr w:rsidR="00BB08C9" w:rsidRPr="00BB08C9" w:rsidTr="00BB08C9">
        <w:tc>
          <w:tcPr>
            <w:tcW w:w="3969" w:type="dxa"/>
            <w:tcBorders>
              <w:top w:val="single" w:sz="4" w:space="0" w:color="auto"/>
              <w:bottom w:val="single" w:sz="4" w:space="0" w:color="auto"/>
              <w:right w:val="single" w:sz="4" w:space="0" w:color="auto"/>
            </w:tcBorders>
          </w:tcPr>
          <w:p w:rsidR="00BB08C9" w:rsidRPr="00BB08C9" w:rsidRDefault="00BB08C9" w:rsidP="00BB08C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Председатель согласительной комис</w:t>
            </w:r>
            <w:r w:rsidRPr="00536CF6">
              <w:rPr>
                <w:rFonts w:ascii="Times New Roman" w:eastAsiaTheme="minorEastAsia" w:hAnsi="Times New Roman" w:cs="Times New Roman"/>
                <w:sz w:val="28"/>
                <w:szCs w:val="28"/>
                <w:lang w:eastAsia="ru-RU"/>
              </w:rPr>
              <w:t>сии - Глава поселка Тим</w:t>
            </w:r>
          </w:p>
        </w:tc>
        <w:tc>
          <w:tcPr>
            <w:tcW w:w="5245" w:type="dxa"/>
            <w:tcBorders>
              <w:top w:val="single" w:sz="4" w:space="0" w:color="auto"/>
              <w:left w:val="single" w:sz="4" w:space="0" w:color="auto"/>
              <w:bottom w:val="single" w:sz="4" w:space="0" w:color="auto"/>
            </w:tcBorders>
          </w:tcPr>
          <w:p w:rsidR="00BB08C9" w:rsidRPr="00BB08C9" w:rsidRDefault="00BB08C9" w:rsidP="00BB08C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36CF6">
              <w:rPr>
                <w:rFonts w:ascii="Times New Roman" w:eastAsiaTheme="minorEastAsia" w:hAnsi="Times New Roman" w:cs="Times New Roman"/>
                <w:sz w:val="28"/>
                <w:szCs w:val="28"/>
                <w:lang w:eastAsia="ru-RU"/>
              </w:rPr>
              <w:t>Стародубцев Александр Владимирович</w:t>
            </w:r>
          </w:p>
        </w:tc>
      </w:tr>
      <w:tr w:rsidR="00BB08C9" w:rsidRPr="00BB08C9" w:rsidTr="00BB08C9">
        <w:tc>
          <w:tcPr>
            <w:tcW w:w="3969" w:type="dxa"/>
            <w:tcBorders>
              <w:top w:val="single" w:sz="4" w:space="0" w:color="auto"/>
              <w:bottom w:val="single" w:sz="4" w:space="0" w:color="auto"/>
              <w:right w:val="single" w:sz="4" w:space="0" w:color="auto"/>
            </w:tcBorders>
          </w:tcPr>
          <w:p w:rsidR="00BB08C9" w:rsidRPr="00BB08C9" w:rsidRDefault="00BB08C9" w:rsidP="00BB08C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Заместитель председателя согласительной комиссии - заместитель Главы Ад</w:t>
            </w:r>
            <w:r w:rsidRPr="00536CF6">
              <w:rPr>
                <w:rFonts w:ascii="Times New Roman" w:eastAsiaTheme="minorEastAsia" w:hAnsi="Times New Roman" w:cs="Times New Roman"/>
                <w:sz w:val="28"/>
                <w:szCs w:val="28"/>
                <w:lang w:eastAsia="ru-RU"/>
              </w:rPr>
              <w:t xml:space="preserve">министрации поселка Тим </w:t>
            </w:r>
          </w:p>
        </w:tc>
        <w:tc>
          <w:tcPr>
            <w:tcW w:w="5245" w:type="dxa"/>
            <w:tcBorders>
              <w:top w:val="single" w:sz="4" w:space="0" w:color="auto"/>
              <w:left w:val="single" w:sz="4" w:space="0" w:color="auto"/>
              <w:bottom w:val="single" w:sz="4" w:space="0" w:color="auto"/>
            </w:tcBorders>
          </w:tcPr>
          <w:p w:rsidR="00BB08C9" w:rsidRPr="00BB08C9" w:rsidRDefault="00BB08C9" w:rsidP="00BB08C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36CF6">
              <w:rPr>
                <w:rFonts w:ascii="Times New Roman" w:eastAsiaTheme="minorEastAsia" w:hAnsi="Times New Roman" w:cs="Times New Roman"/>
                <w:sz w:val="28"/>
                <w:szCs w:val="28"/>
                <w:lang w:eastAsia="ru-RU"/>
              </w:rPr>
              <w:t>Шабанов Дмитрий Алексеевич</w:t>
            </w:r>
          </w:p>
        </w:tc>
      </w:tr>
      <w:tr w:rsidR="00BB08C9" w:rsidRPr="00BB08C9" w:rsidTr="00BB08C9">
        <w:tc>
          <w:tcPr>
            <w:tcW w:w="3969" w:type="dxa"/>
            <w:tcBorders>
              <w:top w:val="single" w:sz="4" w:space="0" w:color="auto"/>
              <w:bottom w:val="single" w:sz="4" w:space="0" w:color="auto"/>
              <w:right w:val="single" w:sz="4" w:space="0" w:color="auto"/>
            </w:tcBorders>
          </w:tcPr>
          <w:p w:rsidR="00BB08C9" w:rsidRPr="00BB08C9" w:rsidRDefault="00BB08C9" w:rsidP="009A0782">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 xml:space="preserve">Секретарь согласительной комиссии </w:t>
            </w:r>
            <w:r w:rsidR="009A0782" w:rsidRPr="00536CF6">
              <w:rPr>
                <w:rFonts w:ascii="Times New Roman" w:eastAsiaTheme="minorEastAsia" w:hAnsi="Times New Roman" w:cs="Times New Roman"/>
                <w:sz w:val="28"/>
                <w:szCs w:val="28"/>
                <w:lang w:eastAsia="ru-RU"/>
              </w:rPr>
              <w:t>–</w:t>
            </w:r>
            <w:r w:rsidRPr="00BB08C9">
              <w:rPr>
                <w:rFonts w:ascii="Times New Roman" w:eastAsiaTheme="minorEastAsia" w:hAnsi="Times New Roman" w:cs="Times New Roman"/>
                <w:sz w:val="28"/>
                <w:szCs w:val="28"/>
                <w:lang w:eastAsia="ru-RU"/>
              </w:rPr>
              <w:t xml:space="preserve"> </w:t>
            </w:r>
            <w:r w:rsidR="009A0782" w:rsidRPr="00536CF6">
              <w:rPr>
                <w:rFonts w:ascii="Times New Roman" w:eastAsiaTheme="minorEastAsia" w:hAnsi="Times New Roman" w:cs="Times New Roman"/>
                <w:sz w:val="28"/>
                <w:szCs w:val="28"/>
                <w:lang w:eastAsia="ru-RU"/>
              </w:rPr>
              <w:t>специалист первого разряда отдела по земельным и имущественным вопросам Администрации поселка Тим</w:t>
            </w:r>
          </w:p>
        </w:tc>
        <w:tc>
          <w:tcPr>
            <w:tcW w:w="5245" w:type="dxa"/>
            <w:tcBorders>
              <w:top w:val="single" w:sz="4" w:space="0" w:color="auto"/>
              <w:left w:val="single" w:sz="4" w:space="0" w:color="auto"/>
              <w:bottom w:val="single" w:sz="4" w:space="0" w:color="auto"/>
            </w:tcBorders>
          </w:tcPr>
          <w:p w:rsidR="00BB08C9" w:rsidRPr="00BB08C9" w:rsidRDefault="009A0782" w:rsidP="00BB08C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36CF6">
              <w:rPr>
                <w:rFonts w:ascii="Times New Roman" w:eastAsiaTheme="minorEastAsia" w:hAnsi="Times New Roman" w:cs="Times New Roman"/>
                <w:sz w:val="28"/>
                <w:szCs w:val="28"/>
                <w:lang w:eastAsia="ru-RU"/>
              </w:rPr>
              <w:t xml:space="preserve">Лунева Ирина Александровна </w:t>
            </w:r>
          </w:p>
        </w:tc>
      </w:tr>
      <w:tr w:rsidR="00BB08C9" w:rsidRPr="00BB08C9" w:rsidTr="00BB08C9">
        <w:tc>
          <w:tcPr>
            <w:tcW w:w="3969" w:type="dxa"/>
            <w:tcBorders>
              <w:top w:val="single" w:sz="4" w:space="0" w:color="auto"/>
              <w:bottom w:val="single" w:sz="4" w:space="0" w:color="auto"/>
              <w:right w:val="single" w:sz="4" w:space="0" w:color="auto"/>
            </w:tcBorders>
          </w:tcPr>
          <w:p w:rsidR="00BB08C9" w:rsidRPr="00BB08C9" w:rsidRDefault="00BB08C9" w:rsidP="009A0782">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 xml:space="preserve">Представитель Министерства имущества Курской области </w:t>
            </w:r>
          </w:p>
        </w:tc>
        <w:tc>
          <w:tcPr>
            <w:tcW w:w="5245" w:type="dxa"/>
            <w:tcBorders>
              <w:top w:val="single" w:sz="4" w:space="0" w:color="auto"/>
              <w:left w:val="single" w:sz="4" w:space="0" w:color="auto"/>
              <w:bottom w:val="single" w:sz="4" w:space="0" w:color="auto"/>
            </w:tcBorders>
          </w:tcPr>
          <w:p w:rsidR="00BB08C9" w:rsidRPr="00BB08C9" w:rsidRDefault="009A0782" w:rsidP="00BB08C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По согласованию</w:t>
            </w:r>
          </w:p>
        </w:tc>
      </w:tr>
      <w:tr w:rsidR="00BB08C9" w:rsidRPr="00BB08C9" w:rsidTr="00BB08C9">
        <w:tc>
          <w:tcPr>
            <w:tcW w:w="3969" w:type="dxa"/>
            <w:tcBorders>
              <w:top w:val="single" w:sz="4" w:space="0" w:color="auto"/>
              <w:bottom w:val="single" w:sz="4" w:space="0" w:color="auto"/>
              <w:right w:val="single" w:sz="4" w:space="0" w:color="auto"/>
            </w:tcBorders>
          </w:tcPr>
          <w:p w:rsidR="00BB08C9" w:rsidRPr="00BB08C9" w:rsidRDefault="00BB08C9" w:rsidP="00BB08C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gramStart"/>
            <w:r w:rsidRPr="00BB08C9">
              <w:rPr>
                <w:rFonts w:ascii="Times New Roman" w:eastAsiaTheme="minorEastAsia" w:hAnsi="Times New Roman" w:cs="Times New Roman"/>
                <w:sz w:val="28"/>
                <w:szCs w:val="28"/>
                <w:lang w:eastAsia="ru-RU"/>
              </w:rPr>
              <w:t>Представитель Межрегионального территориального управления Федерального агентства по управлению государственным имуществом в Курской и Белгородской областях (в случае, если объектами комплексных кадастровых работ являются объекты недвижимости, находящиеся в федеральной собственности)</w:t>
            </w:r>
            <w:proofErr w:type="gramEnd"/>
          </w:p>
        </w:tc>
        <w:tc>
          <w:tcPr>
            <w:tcW w:w="5245" w:type="dxa"/>
            <w:tcBorders>
              <w:top w:val="single" w:sz="4" w:space="0" w:color="auto"/>
              <w:left w:val="single" w:sz="4" w:space="0" w:color="auto"/>
              <w:bottom w:val="single" w:sz="4" w:space="0" w:color="auto"/>
            </w:tcBorders>
          </w:tcPr>
          <w:p w:rsidR="00BB08C9" w:rsidRPr="00BB08C9" w:rsidRDefault="00BB08C9" w:rsidP="00BB08C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По согласованию</w:t>
            </w:r>
          </w:p>
        </w:tc>
      </w:tr>
      <w:tr w:rsidR="00BB08C9" w:rsidRPr="00BB08C9" w:rsidTr="00BB08C9">
        <w:tc>
          <w:tcPr>
            <w:tcW w:w="3969" w:type="dxa"/>
            <w:tcBorders>
              <w:top w:val="single" w:sz="4" w:space="0" w:color="auto"/>
              <w:bottom w:val="single" w:sz="4" w:space="0" w:color="auto"/>
              <w:right w:val="single" w:sz="4" w:space="0" w:color="auto"/>
            </w:tcBorders>
          </w:tcPr>
          <w:p w:rsidR="00BB08C9" w:rsidRPr="00BB08C9" w:rsidRDefault="00BB08C9" w:rsidP="009A0782">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 xml:space="preserve">Начальник </w:t>
            </w:r>
            <w:r w:rsidR="009A0782" w:rsidRPr="00536CF6">
              <w:rPr>
                <w:rFonts w:ascii="Times New Roman" w:eastAsiaTheme="minorEastAsia" w:hAnsi="Times New Roman" w:cs="Times New Roman"/>
                <w:sz w:val="28"/>
                <w:szCs w:val="28"/>
                <w:lang w:eastAsia="ru-RU"/>
              </w:rPr>
              <w:t xml:space="preserve">отдела  по земельным  и имущественным вопросам Администрации </w:t>
            </w:r>
            <w:proofErr w:type="spellStart"/>
            <w:r w:rsidR="009A0782" w:rsidRPr="00536CF6">
              <w:rPr>
                <w:rFonts w:ascii="Times New Roman" w:eastAsiaTheme="minorEastAsia" w:hAnsi="Times New Roman" w:cs="Times New Roman"/>
                <w:sz w:val="28"/>
                <w:szCs w:val="28"/>
                <w:lang w:eastAsia="ru-RU"/>
              </w:rPr>
              <w:t>Тимского</w:t>
            </w:r>
            <w:proofErr w:type="spellEnd"/>
            <w:r w:rsidR="009A0782" w:rsidRPr="00536CF6">
              <w:rPr>
                <w:rFonts w:ascii="Times New Roman" w:eastAsiaTheme="minorEastAsia" w:hAnsi="Times New Roman" w:cs="Times New Roman"/>
                <w:sz w:val="28"/>
                <w:szCs w:val="28"/>
                <w:lang w:eastAsia="ru-RU"/>
              </w:rPr>
              <w:t xml:space="preserve"> района Курской области </w:t>
            </w:r>
          </w:p>
        </w:tc>
        <w:tc>
          <w:tcPr>
            <w:tcW w:w="5245" w:type="dxa"/>
            <w:tcBorders>
              <w:top w:val="single" w:sz="4" w:space="0" w:color="auto"/>
              <w:left w:val="single" w:sz="4" w:space="0" w:color="auto"/>
              <w:bottom w:val="single" w:sz="4" w:space="0" w:color="auto"/>
            </w:tcBorders>
          </w:tcPr>
          <w:p w:rsidR="00BB08C9" w:rsidRPr="00BB08C9" w:rsidRDefault="009A0782" w:rsidP="00BB08C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36CF6">
              <w:rPr>
                <w:rFonts w:ascii="Times New Roman" w:eastAsiaTheme="minorEastAsia" w:hAnsi="Times New Roman" w:cs="Times New Roman"/>
                <w:sz w:val="28"/>
                <w:szCs w:val="28"/>
                <w:lang w:eastAsia="ru-RU"/>
              </w:rPr>
              <w:t xml:space="preserve">Куликова Ольга Сергеевна </w:t>
            </w:r>
          </w:p>
        </w:tc>
      </w:tr>
      <w:tr w:rsidR="00BB08C9" w:rsidRPr="00BB08C9" w:rsidTr="00BB08C9">
        <w:tc>
          <w:tcPr>
            <w:tcW w:w="3969" w:type="dxa"/>
            <w:tcBorders>
              <w:top w:val="single" w:sz="4" w:space="0" w:color="auto"/>
              <w:bottom w:val="single" w:sz="4" w:space="0" w:color="auto"/>
              <w:right w:val="single" w:sz="4" w:space="0" w:color="auto"/>
            </w:tcBorders>
          </w:tcPr>
          <w:p w:rsidR="00BB08C9" w:rsidRPr="00BB08C9" w:rsidRDefault="00BB08C9" w:rsidP="009A0782">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 xml:space="preserve">Представитель Управления </w:t>
            </w:r>
            <w:proofErr w:type="spellStart"/>
            <w:r w:rsidRPr="00BB08C9">
              <w:rPr>
                <w:rFonts w:ascii="Times New Roman" w:eastAsiaTheme="minorEastAsia" w:hAnsi="Times New Roman" w:cs="Times New Roman"/>
                <w:sz w:val="28"/>
                <w:szCs w:val="28"/>
                <w:lang w:eastAsia="ru-RU"/>
              </w:rPr>
              <w:lastRenderedPageBreak/>
              <w:t>Росреестра</w:t>
            </w:r>
            <w:proofErr w:type="spellEnd"/>
            <w:r w:rsidRPr="00BB08C9">
              <w:rPr>
                <w:rFonts w:ascii="Times New Roman" w:eastAsiaTheme="minorEastAsia" w:hAnsi="Times New Roman" w:cs="Times New Roman"/>
                <w:sz w:val="28"/>
                <w:szCs w:val="28"/>
                <w:lang w:eastAsia="ru-RU"/>
              </w:rPr>
              <w:t xml:space="preserve"> по Курской области - </w:t>
            </w:r>
          </w:p>
        </w:tc>
        <w:tc>
          <w:tcPr>
            <w:tcW w:w="5245" w:type="dxa"/>
            <w:tcBorders>
              <w:top w:val="single" w:sz="4" w:space="0" w:color="auto"/>
              <w:left w:val="single" w:sz="4" w:space="0" w:color="auto"/>
              <w:bottom w:val="single" w:sz="4" w:space="0" w:color="auto"/>
            </w:tcBorders>
          </w:tcPr>
          <w:p w:rsidR="00BB08C9" w:rsidRPr="00BB08C9" w:rsidRDefault="009A0782" w:rsidP="00BB08C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lastRenderedPageBreak/>
              <w:t>По согласованию</w:t>
            </w:r>
          </w:p>
        </w:tc>
      </w:tr>
      <w:tr w:rsidR="00BB08C9" w:rsidRPr="00BB08C9" w:rsidTr="00BB08C9">
        <w:tc>
          <w:tcPr>
            <w:tcW w:w="3969" w:type="dxa"/>
            <w:tcBorders>
              <w:top w:val="single" w:sz="4" w:space="0" w:color="auto"/>
              <w:bottom w:val="single" w:sz="4" w:space="0" w:color="auto"/>
              <w:right w:val="single" w:sz="4" w:space="0" w:color="auto"/>
            </w:tcBorders>
          </w:tcPr>
          <w:p w:rsidR="00BB08C9" w:rsidRPr="00BB08C9" w:rsidRDefault="009A0782" w:rsidP="00BB08C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36CF6">
              <w:rPr>
                <w:rFonts w:ascii="Times New Roman" w:eastAsiaTheme="minorEastAsia" w:hAnsi="Times New Roman" w:cs="Times New Roman"/>
                <w:sz w:val="28"/>
                <w:szCs w:val="28"/>
                <w:lang w:eastAsia="ru-RU"/>
              </w:rPr>
              <w:lastRenderedPageBreak/>
              <w:t>Представитель С</w:t>
            </w:r>
            <w:r w:rsidR="00BB08C9" w:rsidRPr="00BB08C9">
              <w:rPr>
                <w:rFonts w:ascii="Times New Roman" w:eastAsiaTheme="minorEastAsia" w:hAnsi="Times New Roman" w:cs="Times New Roman"/>
                <w:sz w:val="28"/>
                <w:szCs w:val="28"/>
                <w:lang w:eastAsia="ru-RU"/>
              </w:rPr>
              <w:t xml:space="preserve">аморегулируемой организации </w:t>
            </w:r>
            <w:r w:rsidRPr="00536CF6">
              <w:rPr>
                <w:rFonts w:ascii="Times New Roman" w:eastAsiaTheme="minorEastAsia" w:hAnsi="Times New Roman" w:cs="Times New Roman"/>
                <w:sz w:val="28"/>
                <w:szCs w:val="28"/>
                <w:lang w:eastAsia="ru-RU"/>
              </w:rPr>
              <w:t xml:space="preserve"> Ассоциация " Союз кадастровых инженеров</w:t>
            </w:r>
            <w:r w:rsidR="00BB08C9" w:rsidRPr="00BB08C9">
              <w:rPr>
                <w:rFonts w:ascii="Times New Roman" w:eastAsiaTheme="minorEastAsia" w:hAnsi="Times New Roman" w:cs="Times New Roman"/>
                <w:sz w:val="28"/>
                <w:szCs w:val="28"/>
                <w:lang w:eastAsia="ru-RU"/>
              </w:rPr>
              <w:t>", членом которой является кадастровый инженер</w:t>
            </w:r>
          </w:p>
        </w:tc>
        <w:tc>
          <w:tcPr>
            <w:tcW w:w="5245" w:type="dxa"/>
            <w:tcBorders>
              <w:top w:val="single" w:sz="4" w:space="0" w:color="auto"/>
              <w:left w:val="single" w:sz="4" w:space="0" w:color="auto"/>
              <w:bottom w:val="single" w:sz="4" w:space="0" w:color="auto"/>
            </w:tcBorders>
          </w:tcPr>
          <w:p w:rsidR="00BB08C9" w:rsidRPr="00BB08C9" w:rsidRDefault="009A0782" w:rsidP="00BB08C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36CF6">
              <w:rPr>
                <w:rFonts w:ascii="Times New Roman" w:eastAsiaTheme="minorEastAsia" w:hAnsi="Times New Roman" w:cs="Times New Roman"/>
                <w:sz w:val="28"/>
                <w:szCs w:val="28"/>
                <w:lang w:eastAsia="ru-RU"/>
              </w:rPr>
              <w:t>Иванова  Людмила Михайловна</w:t>
            </w:r>
          </w:p>
        </w:tc>
      </w:tr>
    </w:tbl>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В случае отсутствия должностных лиц - членов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"город Железногорск" Курской области, их права и обязанности в качестве членов комиссии возлагаются на лиц, исполняющих их обязанности.</w:t>
      </w: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A0782" w:rsidRPr="00536CF6" w:rsidRDefault="009A0782"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bookmarkStart w:id="4" w:name="sub_2000"/>
    </w:p>
    <w:p w:rsidR="009A0782" w:rsidRPr="00536CF6" w:rsidRDefault="009A0782"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9A0782" w:rsidRPr="00536CF6" w:rsidRDefault="009A0782"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9A0782" w:rsidRPr="00536CF6" w:rsidRDefault="009A0782"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9A0782" w:rsidRDefault="009A0782"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386F9A" w:rsidRPr="00536CF6" w:rsidRDefault="00386F9A"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9A0782" w:rsidRPr="00536CF6" w:rsidRDefault="009A0782"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
          <w:bCs/>
          <w:color w:val="26282F"/>
          <w:sz w:val="28"/>
          <w:szCs w:val="28"/>
          <w:lang w:eastAsia="ru-RU"/>
        </w:rPr>
      </w:pPr>
    </w:p>
    <w:p w:rsidR="009A0782" w:rsidRPr="00536CF6" w:rsidRDefault="00BB08C9"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8"/>
          <w:lang w:eastAsia="ru-RU"/>
        </w:rPr>
      </w:pPr>
      <w:proofErr w:type="gramStart"/>
      <w:r w:rsidRPr="00536CF6">
        <w:rPr>
          <w:rFonts w:ascii="Times New Roman" w:eastAsiaTheme="minorEastAsia" w:hAnsi="Times New Roman" w:cs="Times New Roman"/>
          <w:bCs/>
          <w:color w:val="26282F"/>
          <w:sz w:val="28"/>
          <w:szCs w:val="28"/>
          <w:lang w:eastAsia="ru-RU"/>
        </w:rPr>
        <w:t>Утвержден</w:t>
      </w:r>
      <w:proofErr w:type="gramEnd"/>
      <w:r w:rsidRPr="00536CF6">
        <w:rPr>
          <w:rFonts w:ascii="Times New Roman" w:eastAsiaTheme="minorEastAsia" w:hAnsi="Times New Roman" w:cs="Times New Roman"/>
          <w:bCs/>
          <w:color w:val="26282F"/>
          <w:sz w:val="28"/>
          <w:szCs w:val="28"/>
          <w:lang w:eastAsia="ru-RU"/>
        </w:rPr>
        <w:t xml:space="preserve"> </w:t>
      </w:r>
      <w:hyperlink w:anchor="sub_0" w:history="1">
        <w:r w:rsidRPr="00536CF6">
          <w:rPr>
            <w:rFonts w:ascii="Times New Roman" w:eastAsiaTheme="minorEastAsia" w:hAnsi="Times New Roman" w:cs="Times New Roman"/>
            <w:color w:val="106BBE"/>
            <w:sz w:val="28"/>
            <w:szCs w:val="28"/>
            <w:lang w:eastAsia="ru-RU"/>
          </w:rPr>
          <w:t>постановлением</w:t>
        </w:r>
      </w:hyperlink>
      <w:r w:rsidRPr="00536CF6">
        <w:rPr>
          <w:rFonts w:ascii="Times New Roman" w:eastAsiaTheme="minorEastAsia" w:hAnsi="Times New Roman" w:cs="Times New Roman"/>
          <w:bCs/>
          <w:color w:val="26282F"/>
          <w:sz w:val="28"/>
          <w:szCs w:val="28"/>
          <w:lang w:eastAsia="ru-RU"/>
        </w:rPr>
        <w:br/>
        <w:t>Ад</w:t>
      </w:r>
      <w:r w:rsidR="009A0782" w:rsidRPr="00536CF6">
        <w:rPr>
          <w:rFonts w:ascii="Times New Roman" w:eastAsiaTheme="minorEastAsia" w:hAnsi="Times New Roman" w:cs="Times New Roman"/>
          <w:bCs/>
          <w:color w:val="26282F"/>
          <w:sz w:val="28"/>
          <w:szCs w:val="28"/>
          <w:lang w:eastAsia="ru-RU"/>
        </w:rPr>
        <w:t>министрации поселка Тим</w:t>
      </w:r>
    </w:p>
    <w:p w:rsidR="00BB08C9" w:rsidRPr="00536CF6" w:rsidRDefault="009A0782" w:rsidP="00BB08C9">
      <w:pPr>
        <w:widowControl w:val="0"/>
        <w:autoSpaceDE w:val="0"/>
        <w:autoSpaceDN w:val="0"/>
        <w:adjustRightInd w:val="0"/>
        <w:spacing w:after="0" w:line="240" w:lineRule="auto"/>
        <w:ind w:firstLine="720"/>
        <w:jc w:val="right"/>
        <w:rPr>
          <w:rFonts w:ascii="Times New Roman" w:eastAsiaTheme="minorEastAsia" w:hAnsi="Times New Roman" w:cs="Times New Roman"/>
          <w:bCs/>
          <w:color w:val="26282F"/>
          <w:sz w:val="28"/>
          <w:szCs w:val="28"/>
          <w:lang w:eastAsia="ru-RU"/>
        </w:rPr>
      </w:pPr>
      <w:r w:rsidRPr="00536CF6">
        <w:rPr>
          <w:rFonts w:ascii="Times New Roman" w:eastAsiaTheme="minorEastAsia" w:hAnsi="Times New Roman" w:cs="Times New Roman"/>
          <w:bCs/>
          <w:color w:val="26282F"/>
          <w:sz w:val="28"/>
          <w:szCs w:val="28"/>
          <w:lang w:eastAsia="ru-RU"/>
        </w:rPr>
        <w:t xml:space="preserve"> </w:t>
      </w:r>
      <w:proofErr w:type="spellStart"/>
      <w:r w:rsidRPr="00536CF6">
        <w:rPr>
          <w:rFonts w:ascii="Times New Roman" w:eastAsiaTheme="minorEastAsia" w:hAnsi="Times New Roman" w:cs="Times New Roman"/>
          <w:bCs/>
          <w:color w:val="26282F"/>
          <w:sz w:val="28"/>
          <w:szCs w:val="28"/>
          <w:lang w:eastAsia="ru-RU"/>
        </w:rPr>
        <w:t>Тимского</w:t>
      </w:r>
      <w:proofErr w:type="spellEnd"/>
      <w:r w:rsidRPr="00536CF6">
        <w:rPr>
          <w:rFonts w:ascii="Times New Roman" w:eastAsiaTheme="minorEastAsia" w:hAnsi="Times New Roman" w:cs="Times New Roman"/>
          <w:bCs/>
          <w:color w:val="26282F"/>
          <w:sz w:val="28"/>
          <w:szCs w:val="28"/>
          <w:lang w:eastAsia="ru-RU"/>
        </w:rPr>
        <w:t xml:space="preserve"> района Курской области </w:t>
      </w:r>
      <w:r w:rsidRPr="00536CF6">
        <w:rPr>
          <w:rFonts w:ascii="Times New Roman" w:eastAsiaTheme="minorEastAsia" w:hAnsi="Times New Roman" w:cs="Times New Roman"/>
          <w:bCs/>
          <w:color w:val="26282F"/>
          <w:sz w:val="28"/>
          <w:szCs w:val="28"/>
          <w:lang w:eastAsia="ru-RU"/>
        </w:rPr>
        <w:br/>
        <w:t>от 17.07.2025 N 108</w:t>
      </w:r>
    </w:p>
    <w:bookmarkEnd w:id="4"/>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B08C9" w:rsidRPr="00BB08C9" w:rsidRDefault="00BB08C9" w:rsidP="00BB08C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r w:rsidRPr="00BB08C9">
        <w:rPr>
          <w:rFonts w:ascii="Times New Roman" w:eastAsiaTheme="minorEastAsia" w:hAnsi="Times New Roman" w:cs="Times New Roman"/>
          <w:b/>
          <w:bCs/>
          <w:color w:val="26282F"/>
          <w:sz w:val="28"/>
          <w:szCs w:val="28"/>
          <w:lang w:eastAsia="ru-RU"/>
        </w:rPr>
        <w:t>Регламент</w:t>
      </w:r>
      <w:r w:rsidRPr="00BB08C9">
        <w:rPr>
          <w:rFonts w:ascii="Times New Roman" w:eastAsiaTheme="minorEastAsia" w:hAnsi="Times New Roman" w:cs="Times New Roman"/>
          <w:b/>
          <w:bCs/>
          <w:color w:val="26282F"/>
          <w:sz w:val="28"/>
          <w:szCs w:val="28"/>
          <w:lang w:eastAsia="ru-RU"/>
        </w:rPr>
        <w:b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r w:rsidR="009A0782" w:rsidRPr="00536CF6">
        <w:rPr>
          <w:rFonts w:ascii="Times New Roman" w:eastAsiaTheme="minorEastAsia" w:hAnsi="Times New Roman" w:cs="Times New Roman"/>
          <w:b/>
          <w:bCs/>
          <w:color w:val="26282F"/>
          <w:sz w:val="28"/>
          <w:szCs w:val="28"/>
          <w:lang w:eastAsia="ru-RU"/>
        </w:rPr>
        <w:t>поселок Тим</w:t>
      </w:r>
      <w:r w:rsidRPr="00BB08C9">
        <w:rPr>
          <w:rFonts w:ascii="Times New Roman" w:eastAsiaTheme="minorEastAsia" w:hAnsi="Times New Roman" w:cs="Times New Roman"/>
          <w:b/>
          <w:bCs/>
          <w:color w:val="26282F"/>
          <w:sz w:val="28"/>
          <w:szCs w:val="28"/>
          <w:lang w:eastAsia="ru-RU"/>
        </w:rPr>
        <w:t>"</w:t>
      </w:r>
      <w:r w:rsidR="009A0782" w:rsidRPr="00536CF6">
        <w:rPr>
          <w:rFonts w:ascii="Times New Roman" w:eastAsiaTheme="minorEastAsia" w:hAnsi="Times New Roman" w:cs="Times New Roman"/>
          <w:b/>
          <w:bCs/>
          <w:color w:val="26282F"/>
          <w:sz w:val="28"/>
          <w:szCs w:val="28"/>
          <w:lang w:eastAsia="ru-RU"/>
        </w:rPr>
        <w:t xml:space="preserve"> </w:t>
      </w:r>
      <w:proofErr w:type="spellStart"/>
      <w:r w:rsidR="009A0782" w:rsidRPr="00536CF6">
        <w:rPr>
          <w:rFonts w:ascii="Times New Roman" w:eastAsiaTheme="minorEastAsia" w:hAnsi="Times New Roman" w:cs="Times New Roman"/>
          <w:b/>
          <w:bCs/>
          <w:color w:val="26282F"/>
          <w:sz w:val="28"/>
          <w:szCs w:val="28"/>
          <w:lang w:eastAsia="ru-RU"/>
        </w:rPr>
        <w:t>Тимского</w:t>
      </w:r>
      <w:proofErr w:type="spellEnd"/>
      <w:r w:rsidR="009A0782" w:rsidRPr="00536CF6">
        <w:rPr>
          <w:rFonts w:ascii="Times New Roman" w:eastAsiaTheme="minorEastAsia" w:hAnsi="Times New Roman" w:cs="Times New Roman"/>
          <w:b/>
          <w:bCs/>
          <w:color w:val="26282F"/>
          <w:sz w:val="28"/>
          <w:szCs w:val="28"/>
          <w:lang w:eastAsia="ru-RU"/>
        </w:rPr>
        <w:t xml:space="preserve"> района </w:t>
      </w:r>
      <w:r w:rsidRPr="00BB08C9">
        <w:rPr>
          <w:rFonts w:ascii="Times New Roman" w:eastAsiaTheme="minorEastAsia" w:hAnsi="Times New Roman" w:cs="Times New Roman"/>
          <w:b/>
          <w:bCs/>
          <w:color w:val="26282F"/>
          <w:sz w:val="28"/>
          <w:szCs w:val="28"/>
          <w:lang w:eastAsia="ru-RU"/>
        </w:rPr>
        <w:t xml:space="preserve"> Курской области</w:t>
      </w: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B08C9" w:rsidRPr="00BB08C9" w:rsidRDefault="00BB08C9" w:rsidP="00BB08C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bookmarkStart w:id="5" w:name="sub_2100"/>
      <w:r w:rsidRPr="00BB08C9">
        <w:rPr>
          <w:rFonts w:ascii="Times New Roman" w:eastAsiaTheme="minorEastAsia" w:hAnsi="Times New Roman" w:cs="Times New Roman"/>
          <w:b/>
          <w:bCs/>
          <w:color w:val="26282F"/>
          <w:sz w:val="28"/>
          <w:szCs w:val="28"/>
          <w:lang w:eastAsia="ru-RU"/>
        </w:rPr>
        <w:t>1. Общие положения</w:t>
      </w:r>
    </w:p>
    <w:bookmarkEnd w:id="5"/>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6" w:name="sub_2101"/>
      <w:r w:rsidRPr="00BB08C9">
        <w:rPr>
          <w:rFonts w:ascii="Times New Roman" w:eastAsiaTheme="minorEastAsia" w:hAnsi="Times New Roman" w:cs="Times New Roman"/>
          <w:sz w:val="28"/>
          <w:szCs w:val="28"/>
          <w:lang w:eastAsia="ru-RU"/>
        </w:rPr>
        <w:t xml:space="preserve">1.1.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(далее - Регламент) разработан в соответствии со </w:t>
      </w:r>
      <w:hyperlink r:id="rId8" w:history="1">
        <w:r w:rsidRPr="00536CF6">
          <w:rPr>
            <w:rFonts w:ascii="Times New Roman" w:eastAsiaTheme="minorEastAsia" w:hAnsi="Times New Roman" w:cs="Times New Roman"/>
            <w:color w:val="106BBE"/>
            <w:sz w:val="28"/>
            <w:szCs w:val="28"/>
            <w:lang w:eastAsia="ru-RU"/>
          </w:rPr>
          <w:t>статьей 42.10</w:t>
        </w:r>
      </w:hyperlink>
      <w:r w:rsidRPr="00BB08C9">
        <w:rPr>
          <w:rFonts w:ascii="Times New Roman" w:eastAsiaTheme="minorEastAsia" w:hAnsi="Times New Roman" w:cs="Times New Roman"/>
          <w:sz w:val="28"/>
          <w:szCs w:val="28"/>
          <w:lang w:eastAsia="ru-RU"/>
        </w:rPr>
        <w:t xml:space="preserve"> Федерального закона от 24 июля 2007 года N 221-ФЗ "О кадастровой деятельности" (далее - Федеральный закон N 221-ФЗ).</w:t>
      </w: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7" w:name="sub_2102"/>
      <w:bookmarkEnd w:id="6"/>
      <w:r w:rsidRPr="00BB08C9">
        <w:rPr>
          <w:rFonts w:ascii="Times New Roman" w:eastAsiaTheme="minorEastAsia" w:hAnsi="Times New Roman" w:cs="Times New Roman"/>
          <w:sz w:val="28"/>
          <w:szCs w:val="28"/>
          <w:lang w:eastAsia="ru-RU"/>
        </w:rPr>
        <w:t>1.2. Регламент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(далее - Согласительная комиссия).</w:t>
      </w:r>
    </w:p>
    <w:bookmarkEnd w:id="7"/>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 xml:space="preserve">Согласительная комиссия в своей деятельности руководствуется </w:t>
      </w:r>
      <w:hyperlink r:id="rId9" w:history="1">
        <w:r w:rsidRPr="00536CF6">
          <w:rPr>
            <w:rFonts w:ascii="Times New Roman" w:eastAsiaTheme="minorEastAsia" w:hAnsi="Times New Roman" w:cs="Times New Roman"/>
            <w:color w:val="106BBE"/>
            <w:sz w:val="28"/>
            <w:szCs w:val="28"/>
            <w:lang w:eastAsia="ru-RU"/>
          </w:rPr>
          <w:t>Конституцией</w:t>
        </w:r>
      </w:hyperlink>
      <w:r w:rsidRPr="00BB08C9">
        <w:rPr>
          <w:rFonts w:ascii="Times New Roman" w:eastAsiaTheme="minorEastAsia" w:hAnsi="Times New Roman" w:cs="Times New Roman"/>
          <w:sz w:val="28"/>
          <w:szCs w:val="28"/>
          <w:lang w:eastAsia="ru-RU"/>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Курской области, нормативными правовыми актами федеральных органов исполнительной власти, иными нормативными правовыми актами, а также настоящим Регламентом.</w:t>
      </w: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B08C9" w:rsidRPr="00BB08C9" w:rsidRDefault="00BB08C9" w:rsidP="00BB08C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bookmarkStart w:id="8" w:name="sub_2200"/>
      <w:r w:rsidRPr="00BB08C9">
        <w:rPr>
          <w:rFonts w:ascii="Times New Roman" w:eastAsiaTheme="minorEastAsia" w:hAnsi="Times New Roman" w:cs="Times New Roman"/>
          <w:b/>
          <w:bCs/>
          <w:color w:val="26282F"/>
          <w:sz w:val="28"/>
          <w:szCs w:val="28"/>
          <w:lang w:eastAsia="ru-RU"/>
        </w:rPr>
        <w:t>2. Полномочия Согласительной комиссии</w:t>
      </w:r>
    </w:p>
    <w:bookmarkEnd w:id="8"/>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К полномочиям Согласительной комиссии относятся:</w:t>
      </w: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9" w:name="sub_2201"/>
      <w:r w:rsidRPr="00BB08C9">
        <w:rPr>
          <w:rFonts w:ascii="Times New Roman" w:eastAsiaTheme="minorEastAsia" w:hAnsi="Times New Roman" w:cs="Times New Roman"/>
          <w:sz w:val="28"/>
          <w:szCs w:val="28"/>
          <w:lang w:eastAsia="ru-RU"/>
        </w:rPr>
        <w:t xml:space="preserve">1) рассмотрение возражений заинтересованных лиц, указанных в </w:t>
      </w:r>
      <w:hyperlink r:id="rId10" w:history="1">
        <w:r w:rsidRPr="00536CF6">
          <w:rPr>
            <w:rFonts w:ascii="Times New Roman" w:eastAsiaTheme="minorEastAsia" w:hAnsi="Times New Roman" w:cs="Times New Roman"/>
            <w:color w:val="106BBE"/>
            <w:sz w:val="28"/>
            <w:szCs w:val="28"/>
            <w:lang w:eastAsia="ru-RU"/>
          </w:rPr>
          <w:t>части 3 статьи 39</w:t>
        </w:r>
      </w:hyperlink>
      <w:r w:rsidRPr="00BB08C9">
        <w:rPr>
          <w:rFonts w:ascii="Times New Roman" w:eastAsiaTheme="minorEastAsia" w:hAnsi="Times New Roman" w:cs="Times New Roman"/>
          <w:sz w:val="28"/>
          <w:szCs w:val="28"/>
          <w:lang w:eastAsia="ru-RU"/>
        </w:rPr>
        <w:t xml:space="preserve"> Федерального закона N 221-ФЗ (далее - заинтересованные лица), относительно местоположения границ земельных участков, принадлежащих на праве:</w:t>
      </w:r>
    </w:p>
    <w:bookmarkEnd w:id="9"/>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пожизненного наследуемого владения;</w:t>
      </w: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 xml:space="preserve">постоянного (бессрочного) пользования (за исключением случаев, если </w:t>
      </w:r>
      <w:r w:rsidRPr="00BB08C9">
        <w:rPr>
          <w:rFonts w:ascii="Times New Roman" w:eastAsiaTheme="minorEastAsia" w:hAnsi="Times New Roman" w:cs="Times New Roman"/>
          <w:sz w:val="28"/>
          <w:szCs w:val="28"/>
          <w:lang w:eastAsia="ru-RU"/>
        </w:rPr>
        <w:lastRenderedPageBreak/>
        <w:t>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B08C9">
        <w:rPr>
          <w:rFonts w:ascii="Times New Roman" w:eastAsiaTheme="minorEastAsia" w:hAnsi="Times New Roman" w:cs="Times New Roman"/>
          <w:sz w:val="28"/>
          <w:szCs w:val="28"/>
          <w:lang w:eastAsia="ru-RU"/>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0" w:name="sub_2202"/>
      <w:r w:rsidRPr="00BB08C9">
        <w:rPr>
          <w:rFonts w:ascii="Times New Roman" w:eastAsiaTheme="minorEastAsia" w:hAnsi="Times New Roman" w:cs="Times New Roman"/>
          <w:sz w:val="28"/>
          <w:szCs w:val="28"/>
          <w:lang w:eastAsia="ru-RU"/>
        </w:rPr>
        <w:t>2)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1" w:name="sub_2203"/>
      <w:bookmarkEnd w:id="10"/>
      <w:r w:rsidRPr="00BB08C9">
        <w:rPr>
          <w:rFonts w:ascii="Times New Roman" w:eastAsiaTheme="minorEastAsia" w:hAnsi="Times New Roman" w:cs="Times New Roman"/>
          <w:sz w:val="28"/>
          <w:szCs w:val="28"/>
          <w:lang w:eastAsia="ru-RU"/>
        </w:rPr>
        <w:t>3) оформление акта согласования местоположения границ при выполнении комплексных кадастровых работ;</w:t>
      </w:r>
    </w:p>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2" w:name="sub_2204"/>
      <w:bookmarkEnd w:id="11"/>
      <w:r w:rsidRPr="00BB08C9">
        <w:rPr>
          <w:rFonts w:ascii="Times New Roman" w:eastAsiaTheme="minorEastAsia" w:hAnsi="Times New Roman" w:cs="Times New Roman"/>
          <w:sz w:val="28"/>
          <w:szCs w:val="28"/>
          <w:lang w:eastAsia="ru-RU"/>
        </w:rPr>
        <w:t>4) разъяснение заинтересованным лицам возможности разрешения земельного спора о местоположении границ земельных участков в судебном порядке.</w:t>
      </w:r>
    </w:p>
    <w:bookmarkEnd w:id="12"/>
    <w:p w:rsidR="00BB08C9" w:rsidRPr="00BB08C9" w:rsidRDefault="00BB08C9" w:rsidP="00BB08C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B08C9" w:rsidRPr="00536CF6" w:rsidRDefault="00BB08C9" w:rsidP="00536CF6">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8"/>
          <w:szCs w:val="28"/>
          <w:lang w:eastAsia="ru-RU"/>
        </w:rPr>
      </w:pPr>
      <w:bookmarkStart w:id="13" w:name="sub_2300"/>
      <w:r w:rsidRPr="00BB08C9">
        <w:rPr>
          <w:rFonts w:ascii="Times New Roman" w:eastAsiaTheme="minorEastAsia" w:hAnsi="Times New Roman" w:cs="Times New Roman"/>
          <w:b/>
          <w:bCs/>
          <w:color w:val="26282F"/>
          <w:sz w:val="28"/>
          <w:szCs w:val="28"/>
          <w:lang w:eastAsia="ru-RU"/>
        </w:rPr>
        <w:t>3. Порядок работы Согласительной комиссии</w:t>
      </w:r>
      <w:bookmarkEnd w:id="13"/>
    </w:p>
    <w:p w:rsidR="00D778DF" w:rsidRPr="00536CF6" w:rsidRDefault="00536CF6" w:rsidP="00536CF6">
      <w:pPr>
        <w:jc w:val="both"/>
        <w:rPr>
          <w:rFonts w:ascii="Times New Roman" w:hAnsi="Times New Roman" w:cs="Times New Roman"/>
          <w:sz w:val="28"/>
          <w:szCs w:val="28"/>
        </w:rPr>
      </w:pPr>
      <w:r w:rsidRPr="00536CF6">
        <w:rPr>
          <w:rFonts w:ascii="Times New Roman" w:hAnsi="Times New Roman" w:cs="Times New Roman"/>
          <w:sz w:val="28"/>
          <w:szCs w:val="28"/>
        </w:rPr>
        <w:t>3</w:t>
      </w:r>
      <w:r w:rsidR="00D778DF" w:rsidRPr="00536CF6">
        <w:rPr>
          <w:rFonts w:ascii="Times New Roman" w:hAnsi="Times New Roman" w:cs="Times New Roman"/>
          <w:sz w:val="28"/>
          <w:szCs w:val="28"/>
        </w:rPr>
        <w:t xml:space="preserve">.1. </w:t>
      </w:r>
      <w:proofErr w:type="gramStart"/>
      <w:r w:rsidR="00D778DF" w:rsidRPr="00536CF6">
        <w:rPr>
          <w:rFonts w:ascii="Times New Roman" w:hAnsi="Times New Roman" w:cs="Times New Roman"/>
          <w:sz w:val="28"/>
          <w:szCs w:val="28"/>
        </w:rPr>
        <w:t>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городского округа или поселения, на территории которого выполняются комплексные кадастровые работы, либо органом местного самоуправления муниципального района, если объекты</w:t>
      </w:r>
      <w:proofErr w:type="gramEnd"/>
      <w:r w:rsidR="00D778DF" w:rsidRPr="00536CF6">
        <w:rPr>
          <w:rFonts w:ascii="Times New Roman" w:hAnsi="Times New Roman" w:cs="Times New Roman"/>
          <w:sz w:val="28"/>
          <w:szCs w:val="28"/>
        </w:rPr>
        <w:t xml:space="preserve"> </w:t>
      </w:r>
      <w:proofErr w:type="gramStart"/>
      <w:r w:rsidR="00D778DF" w:rsidRPr="00536CF6">
        <w:rPr>
          <w:rFonts w:ascii="Times New Roman" w:hAnsi="Times New Roman" w:cs="Times New Roman"/>
          <w:sz w:val="28"/>
          <w:szCs w:val="28"/>
        </w:rPr>
        <w:t>комплексных кадастровых работ расположены на межселенной территории.</w:t>
      </w:r>
      <w:proofErr w:type="gramEnd"/>
    </w:p>
    <w:p w:rsidR="00D778DF" w:rsidRPr="00536CF6" w:rsidRDefault="00536CF6" w:rsidP="00536CF6">
      <w:pPr>
        <w:jc w:val="both"/>
        <w:rPr>
          <w:rFonts w:ascii="Times New Roman" w:hAnsi="Times New Roman" w:cs="Times New Roman"/>
          <w:sz w:val="28"/>
          <w:szCs w:val="28"/>
        </w:rPr>
      </w:pPr>
      <w:bookmarkStart w:id="14" w:name="sub_1402"/>
      <w:r w:rsidRPr="00536CF6">
        <w:rPr>
          <w:rFonts w:ascii="Times New Roman" w:hAnsi="Times New Roman" w:cs="Times New Roman"/>
          <w:sz w:val="28"/>
          <w:szCs w:val="28"/>
        </w:rPr>
        <w:t>3</w:t>
      </w:r>
      <w:r w:rsidR="00D778DF" w:rsidRPr="00536CF6">
        <w:rPr>
          <w:rFonts w:ascii="Times New Roman" w:hAnsi="Times New Roman" w:cs="Times New Roman"/>
          <w:sz w:val="28"/>
          <w:szCs w:val="28"/>
        </w:rPr>
        <w:t xml:space="preserve">.2.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w:t>
      </w:r>
      <w:proofErr w:type="gramStart"/>
      <w:r w:rsidR="00D778DF" w:rsidRPr="00536CF6">
        <w:rPr>
          <w:rFonts w:ascii="Times New Roman" w:hAnsi="Times New Roman" w:cs="Times New Roman"/>
          <w:sz w:val="28"/>
          <w:szCs w:val="28"/>
        </w:rPr>
        <w:t>извещение</w:t>
      </w:r>
      <w:proofErr w:type="gramEnd"/>
      <w:r w:rsidR="00D778DF" w:rsidRPr="00536CF6">
        <w:rPr>
          <w:rFonts w:ascii="Times New Roman" w:hAnsi="Times New Roman" w:cs="Times New Roman"/>
          <w:sz w:val="28"/>
          <w:szCs w:val="28"/>
        </w:rPr>
        <w:t xml:space="preserve"> о проведении которого осуществляется в порядке, установленном </w:t>
      </w:r>
      <w:hyperlink r:id="rId11" w:history="1">
        <w:r w:rsidR="00D778DF" w:rsidRPr="00536CF6">
          <w:rPr>
            <w:rStyle w:val="ab"/>
            <w:rFonts w:ascii="Times New Roman" w:hAnsi="Times New Roman" w:cs="Times New Roman"/>
            <w:sz w:val="28"/>
            <w:szCs w:val="28"/>
          </w:rPr>
          <w:t>частью 8 статьи 42.10</w:t>
        </w:r>
      </w:hyperlink>
      <w:r w:rsidR="00D778DF" w:rsidRPr="00536CF6">
        <w:rPr>
          <w:rFonts w:ascii="Times New Roman" w:hAnsi="Times New Roman" w:cs="Times New Roman"/>
          <w:sz w:val="28"/>
          <w:szCs w:val="28"/>
        </w:rPr>
        <w:t xml:space="preserve"> Федерального закона N 221-ФЗ.</w:t>
      </w:r>
    </w:p>
    <w:bookmarkEnd w:id="14"/>
    <w:p w:rsidR="00D778DF" w:rsidRPr="00536CF6" w:rsidRDefault="00536CF6" w:rsidP="00536CF6">
      <w:pPr>
        <w:jc w:val="both"/>
        <w:rPr>
          <w:rFonts w:ascii="Times New Roman" w:hAnsi="Times New Roman" w:cs="Times New Roman"/>
          <w:sz w:val="28"/>
          <w:szCs w:val="28"/>
        </w:rPr>
      </w:pPr>
      <w:r w:rsidRPr="00536CF6">
        <w:rPr>
          <w:rFonts w:ascii="Times New Roman" w:hAnsi="Times New Roman" w:cs="Times New Roman"/>
          <w:sz w:val="28"/>
          <w:szCs w:val="28"/>
        </w:rPr>
        <w:t>3</w:t>
      </w:r>
      <w:r w:rsidR="00D778DF" w:rsidRPr="00536CF6">
        <w:rPr>
          <w:rFonts w:ascii="Times New Roman" w:hAnsi="Times New Roman" w:cs="Times New Roman"/>
          <w:sz w:val="28"/>
          <w:szCs w:val="28"/>
        </w:rPr>
        <w:t xml:space="preserve">.3. </w:t>
      </w:r>
      <w:proofErr w:type="gramStart"/>
      <w:r w:rsidR="00D778DF" w:rsidRPr="00536CF6">
        <w:rPr>
          <w:rFonts w:ascii="Times New Roman" w:hAnsi="Times New Roman" w:cs="Times New Roman"/>
          <w:sz w:val="28"/>
          <w:szCs w:val="28"/>
        </w:rPr>
        <w:t xml:space="preserve">Проект карты-плана территории одновременно с извещением о проведении заседания Согласительной комиссии размещается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на своем официальном сайте в информационно-телекоммуникационной сети "Интернет" (при наличии официального сайта) </w:t>
      </w:r>
      <w:r w:rsidR="00D778DF" w:rsidRPr="00536CF6">
        <w:rPr>
          <w:rFonts w:ascii="Times New Roman" w:hAnsi="Times New Roman" w:cs="Times New Roman"/>
          <w:sz w:val="28"/>
          <w:szCs w:val="28"/>
        </w:rPr>
        <w:lastRenderedPageBreak/>
        <w:t>и</w:t>
      </w:r>
      <w:proofErr w:type="gramEnd"/>
      <w:r w:rsidR="00D778DF" w:rsidRPr="00536CF6">
        <w:rPr>
          <w:rFonts w:ascii="Times New Roman" w:hAnsi="Times New Roman" w:cs="Times New Roman"/>
          <w:sz w:val="28"/>
          <w:szCs w:val="28"/>
        </w:rPr>
        <w:t xml:space="preserve"> направляется им в порядке, предусмотренном </w:t>
      </w:r>
      <w:hyperlink r:id="rId12" w:history="1">
        <w:r w:rsidR="00D778DF" w:rsidRPr="00536CF6">
          <w:rPr>
            <w:rStyle w:val="ab"/>
            <w:rFonts w:ascii="Times New Roman" w:hAnsi="Times New Roman" w:cs="Times New Roman"/>
            <w:sz w:val="28"/>
            <w:szCs w:val="28"/>
          </w:rPr>
          <w:t>частью 9 статьи 42.10</w:t>
        </w:r>
      </w:hyperlink>
      <w:r w:rsidR="00D778DF" w:rsidRPr="00536CF6">
        <w:rPr>
          <w:rFonts w:ascii="Times New Roman" w:hAnsi="Times New Roman" w:cs="Times New Roman"/>
          <w:sz w:val="28"/>
          <w:szCs w:val="28"/>
        </w:rPr>
        <w:t xml:space="preserve"> Федерального закона N 221-ФЗ.</w:t>
      </w:r>
    </w:p>
    <w:p w:rsidR="00D778DF" w:rsidRPr="00536CF6" w:rsidRDefault="00536CF6" w:rsidP="00536CF6">
      <w:pPr>
        <w:jc w:val="both"/>
        <w:rPr>
          <w:rFonts w:ascii="Times New Roman" w:hAnsi="Times New Roman" w:cs="Times New Roman"/>
          <w:sz w:val="28"/>
          <w:szCs w:val="28"/>
        </w:rPr>
      </w:pPr>
      <w:bookmarkStart w:id="15" w:name="sub_1404"/>
      <w:r w:rsidRPr="00536CF6">
        <w:rPr>
          <w:rFonts w:ascii="Times New Roman" w:hAnsi="Times New Roman" w:cs="Times New Roman"/>
          <w:sz w:val="28"/>
          <w:szCs w:val="28"/>
        </w:rPr>
        <w:t>3</w:t>
      </w:r>
      <w:r w:rsidR="00D778DF" w:rsidRPr="00536CF6">
        <w:rPr>
          <w:rFonts w:ascii="Times New Roman" w:hAnsi="Times New Roman" w:cs="Times New Roman"/>
          <w:sz w:val="28"/>
          <w:szCs w:val="28"/>
        </w:rPr>
        <w:t>.4.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D778DF" w:rsidRPr="00536CF6" w:rsidRDefault="00536CF6" w:rsidP="00536CF6">
      <w:pPr>
        <w:jc w:val="both"/>
        <w:rPr>
          <w:rFonts w:ascii="Times New Roman" w:hAnsi="Times New Roman" w:cs="Times New Roman"/>
          <w:sz w:val="28"/>
          <w:szCs w:val="28"/>
        </w:rPr>
      </w:pPr>
      <w:bookmarkStart w:id="16" w:name="sub_1405"/>
      <w:bookmarkEnd w:id="15"/>
      <w:r w:rsidRPr="00536CF6">
        <w:rPr>
          <w:rFonts w:ascii="Times New Roman" w:hAnsi="Times New Roman" w:cs="Times New Roman"/>
          <w:sz w:val="28"/>
          <w:szCs w:val="28"/>
        </w:rPr>
        <w:t>3</w:t>
      </w:r>
      <w:r w:rsidR="00D778DF" w:rsidRPr="00536CF6">
        <w:rPr>
          <w:rFonts w:ascii="Times New Roman" w:hAnsi="Times New Roman" w:cs="Times New Roman"/>
          <w:sz w:val="28"/>
          <w:szCs w:val="28"/>
        </w:rPr>
        <w:t>.5.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D778DF" w:rsidRPr="00536CF6" w:rsidRDefault="00536CF6" w:rsidP="00536CF6">
      <w:pPr>
        <w:jc w:val="both"/>
        <w:rPr>
          <w:rFonts w:ascii="Times New Roman" w:hAnsi="Times New Roman" w:cs="Times New Roman"/>
          <w:sz w:val="28"/>
          <w:szCs w:val="28"/>
        </w:rPr>
      </w:pPr>
      <w:bookmarkStart w:id="17" w:name="sub_1406"/>
      <w:bookmarkEnd w:id="16"/>
      <w:r w:rsidRPr="00536CF6">
        <w:rPr>
          <w:rFonts w:ascii="Times New Roman" w:hAnsi="Times New Roman" w:cs="Times New Roman"/>
          <w:sz w:val="28"/>
          <w:szCs w:val="28"/>
        </w:rPr>
        <w:t>3</w:t>
      </w:r>
      <w:r w:rsidR="00D778DF" w:rsidRPr="00536CF6">
        <w:rPr>
          <w:rFonts w:ascii="Times New Roman" w:hAnsi="Times New Roman" w:cs="Times New Roman"/>
          <w:sz w:val="28"/>
          <w:szCs w:val="28"/>
        </w:rPr>
        <w:t xml:space="preserve">.6.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w:t>
      </w:r>
      <w:hyperlink r:id="rId13" w:history="1">
        <w:r w:rsidR="00D778DF" w:rsidRPr="00536CF6">
          <w:rPr>
            <w:rStyle w:val="ab"/>
            <w:rFonts w:ascii="Times New Roman" w:hAnsi="Times New Roman" w:cs="Times New Roman"/>
            <w:sz w:val="28"/>
            <w:szCs w:val="28"/>
          </w:rPr>
          <w:t>Федеральным законом</w:t>
        </w:r>
      </w:hyperlink>
      <w:r w:rsidR="00D778DF" w:rsidRPr="00536CF6">
        <w:rPr>
          <w:rFonts w:ascii="Times New Roman" w:hAnsi="Times New Roman" w:cs="Times New Roman"/>
          <w:sz w:val="28"/>
          <w:szCs w:val="28"/>
        </w:rPr>
        <w:t xml:space="preserve"> N 221-ФЗ.</w:t>
      </w:r>
    </w:p>
    <w:bookmarkEnd w:id="17"/>
    <w:p w:rsidR="00D778DF" w:rsidRPr="00536CF6" w:rsidRDefault="00536CF6" w:rsidP="00536CF6">
      <w:pPr>
        <w:jc w:val="both"/>
        <w:rPr>
          <w:rFonts w:ascii="Times New Roman" w:hAnsi="Times New Roman" w:cs="Times New Roman"/>
          <w:sz w:val="28"/>
          <w:szCs w:val="28"/>
        </w:rPr>
      </w:pPr>
      <w:r w:rsidRPr="00536CF6">
        <w:rPr>
          <w:rFonts w:ascii="Times New Roman" w:hAnsi="Times New Roman" w:cs="Times New Roman"/>
          <w:sz w:val="28"/>
          <w:szCs w:val="28"/>
        </w:rPr>
        <w:t>3</w:t>
      </w:r>
      <w:r w:rsidR="00D778DF" w:rsidRPr="00536CF6">
        <w:rPr>
          <w:rFonts w:ascii="Times New Roman" w:hAnsi="Times New Roman" w:cs="Times New Roman"/>
          <w:sz w:val="28"/>
          <w:szCs w:val="28"/>
        </w:rPr>
        <w:t xml:space="preserve">.7. </w:t>
      </w:r>
      <w:proofErr w:type="gramStart"/>
      <w:r w:rsidR="00D778DF" w:rsidRPr="00536CF6">
        <w:rPr>
          <w:rFonts w:ascii="Times New Roman" w:hAnsi="Times New Roman" w:cs="Times New Roman"/>
          <w:sz w:val="28"/>
          <w:szCs w:val="28"/>
        </w:rPr>
        <w:t xml:space="preserve">Возражения заинтересованного лица относительно местоположения границ земельного участка, указанного в </w:t>
      </w:r>
      <w:hyperlink r:id="rId14" w:history="1">
        <w:r w:rsidR="00D778DF" w:rsidRPr="00536CF6">
          <w:rPr>
            <w:rStyle w:val="ab"/>
            <w:rFonts w:ascii="Times New Roman" w:hAnsi="Times New Roman" w:cs="Times New Roman"/>
            <w:sz w:val="28"/>
            <w:szCs w:val="28"/>
          </w:rPr>
          <w:t>пунктах 1</w:t>
        </w:r>
      </w:hyperlink>
      <w:r w:rsidR="00D778DF" w:rsidRPr="00536CF6">
        <w:rPr>
          <w:rFonts w:ascii="Times New Roman" w:hAnsi="Times New Roman" w:cs="Times New Roman"/>
          <w:sz w:val="28"/>
          <w:szCs w:val="28"/>
        </w:rPr>
        <w:t xml:space="preserve"> и </w:t>
      </w:r>
      <w:hyperlink r:id="rId15" w:history="1">
        <w:r w:rsidR="00D778DF" w:rsidRPr="00536CF6">
          <w:rPr>
            <w:rStyle w:val="ab"/>
            <w:rFonts w:ascii="Times New Roman" w:hAnsi="Times New Roman" w:cs="Times New Roman"/>
            <w:sz w:val="28"/>
            <w:szCs w:val="28"/>
          </w:rPr>
          <w:t>2 части 1 статьи 42.1</w:t>
        </w:r>
      </w:hyperlink>
      <w:r w:rsidR="00D778DF" w:rsidRPr="00536CF6">
        <w:rPr>
          <w:rFonts w:ascii="Times New Roman" w:hAnsi="Times New Roman" w:cs="Times New Roman"/>
          <w:sz w:val="28"/>
          <w:szCs w:val="28"/>
        </w:rPr>
        <w:t xml:space="preserve"> Федерального закона N 221-ФЗ,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w:t>
      </w:r>
      <w:proofErr w:type="gramEnd"/>
      <w:r w:rsidR="00D778DF" w:rsidRPr="00536CF6">
        <w:rPr>
          <w:rFonts w:ascii="Times New Roman" w:hAnsi="Times New Roman" w:cs="Times New Roman"/>
          <w:sz w:val="28"/>
          <w:szCs w:val="28"/>
        </w:rPr>
        <w:t xml:space="preserve"> Согласительной комиссии.</w:t>
      </w:r>
    </w:p>
    <w:p w:rsidR="00D778DF" w:rsidRPr="00536CF6" w:rsidRDefault="00536CF6" w:rsidP="00536CF6">
      <w:pPr>
        <w:jc w:val="both"/>
        <w:rPr>
          <w:rFonts w:ascii="Times New Roman" w:hAnsi="Times New Roman" w:cs="Times New Roman"/>
          <w:sz w:val="28"/>
          <w:szCs w:val="28"/>
        </w:rPr>
      </w:pPr>
      <w:bookmarkStart w:id="18" w:name="sub_1408"/>
      <w:r w:rsidRPr="00536CF6">
        <w:rPr>
          <w:rFonts w:ascii="Times New Roman" w:hAnsi="Times New Roman" w:cs="Times New Roman"/>
          <w:sz w:val="28"/>
          <w:szCs w:val="28"/>
        </w:rPr>
        <w:t>3</w:t>
      </w:r>
      <w:r w:rsidR="00D778DF" w:rsidRPr="00536CF6">
        <w:rPr>
          <w:rFonts w:ascii="Times New Roman" w:hAnsi="Times New Roman" w:cs="Times New Roman"/>
          <w:sz w:val="28"/>
          <w:szCs w:val="28"/>
        </w:rPr>
        <w:t>.8. Заседание Согласительной комиссии считается правомочным при присутствии не менее двух третей членов от общего состава Согласительной комиссии.</w:t>
      </w:r>
    </w:p>
    <w:p w:rsidR="00D778DF" w:rsidRPr="00536CF6" w:rsidRDefault="00536CF6" w:rsidP="00536CF6">
      <w:pPr>
        <w:jc w:val="both"/>
        <w:rPr>
          <w:rFonts w:ascii="Times New Roman" w:hAnsi="Times New Roman" w:cs="Times New Roman"/>
          <w:sz w:val="28"/>
          <w:szCs w:val="28"/>
        </w:rPr>
      </w:pPr>
      <w:bookmarkStart w:id="19" w:name="sub_1409"/>
      <w:bookmarkEnd w:id="18"/>
      <w:r w:rsidRPr="00536CF6">
        <w:rPr>
          <w:rFonts w:ascii="Times New Roman" w:hAnsi="Times New Roman" w:cs="Times New Roman"/>
          <w:sz w:val="28"/>
          <w:szCs w:val="28"/>
        </w:rPr>
        <w:t>3</w:t>
      </w:r>
      <w:r w:rsidR="00D778DF" w:rsidRPr="00536CF6">
        <w:rPr>
          <w:rFonts w:ascii="Times New Roman" w:hAnsi="Times New Roman" w:cs="Times New Roman"/>
          <w:sz w:val="28"/>
          <w:szCs w:val="28"/>
        </w:rPr>
        <w:t>.9. При голосовании каждый член Согласительной комиссии имеет один голос.</w:t>
      </w:r>
    </w:p>
    <w:bookmarkEnd w:id="19"/>
    <w:p w:rsidR="00D778DF" w:rsidRPr="00536CF6" w:rsidRDefault="00536CF6" w:rsidP="00536CF6">
      <w:pPr>
        <w:jc w:val="both"/>
        <w:rPr>
          <w:rFonts w:ascii="Times New Roman" w:hAnsi="Times New Roman" w:cs="Times New Roman"/>
          <w:sz w:val="28"/>
          <w:szCs w:val="28"/>
        </w:rPr>
      </w:pPr>
      <w:r w:rsidRPr="00536CF6">
        <w:rPr>
          <w:rFonts w:ascii="Times New Roman" w:hAnsi="Times New Roman" w:cs="Times New Roman"/>
          <w:sz w:val="28"/>
          <w:szCs w:val="28"/>
        </w:rPr>
        <w:t>3</w:t>
      </w:r>
      <w:r w:rsidR="00D778DF" w:rsidRPr="00536CF6">
        <w:rPr>
          <w:rFonts w:ascii="Times New Roman" w:hAnsi="Times New Roman" w:cs="Times New Roman"/>
          <w:sz w:val="28"/>
          <w:szCs w:val="28"/>
        </w:rPr>
        <w:t>.10. Решения Согласительной комиссии принимаются открытым голосованием простым большинством голосов от присутствующих на заседании членов Согласительной комиссии. При равенстве голосов председатель Согласительной комиссии имеет право решающего голоса.</w:t>
      </w:r>
    </w:p>
    <w:p w:rsidR="00D778DF" w:rsidRPr="00536CF6" w:rsidRDefault="00D778DF" w:rsidP="00536CF6">
      <w:pPr>
        <w:jc w:val="both"/>
        <w:rPr>
          <w:rFonts w:ascii="Times New Roman" w:hAnsi="Times New Roman" w:cs="Times New Roman"/>
          <w:sz w:val="28"/>
          <w:szCs w:val="28"/>
        </w:rPr>
      </w:pPr>
      <w:r w:rsidRPr="00536CF6">
        <w:rPr>
          <w:rFonts w:ascii="Times New Roman" w:hAnsi="Times New Roman" w:cs="Times New Roman"/>
          <w:sz w:val="28"/>
          <w:szCs w:val="28"/>
        </w:rPr>
        <w:t>По результатам обсуждения Согласительной комиссией принимаются решения:</w:t>
      </w:r>
    </w:p>
    <w:p w:rsidR="00D778DF" w:rsidRPr="00536CF6" w:rsidRDefault="00D778DF" w:rsidP="00536CF6">
      <w:pPr>
        <w:jc w:val="both"/>
        <w:rPr>
          <w:rFonts w:ascii="Times New Roman" w:hAnsi="Times New Roman" w:cs="Times New Roman"/>
          <w:sz w:val="28"/>
          <w:szCs w:val="28"/>
        </w:rPr>
      </w:pPr>
      <w:r w:rsidRPr="00536CF6">
        <w:rPr>
          <w:rFonts w:ascii="Times New Roman" w:hAnsi="Times New Roman" w:cs="Times New Roman"/>
          <w:sz w:val="28"/>
          <w:szCs w:val="28"/>
        </w:rPr>
        <w:t xml:space="preserve">о признании местоположения границ земельного участка (участков) согласованным в случаях, предусмотренных </w:t>
      </w:r>
      <w:hyperlink r:id="rId16" w:history="1">
        <w:r w:rsidRPr="00536CF6">
          <w:rPr>
            <w:rStyle w:val="ab"/>
            <w:rFonts w:ascii="Times New Roman" w:hAnsi="Times New Roman" w:cs="Times New Roman"/>
            <w:sz w:val="28"/>
            <w:szCs w:val="28"/>
          </w:rPr>
          <w:t>пунктом 1 части 17 статьи 42.10</w:t>
        </w:r>
      </w:hyperlink>
      <w:r w:rsidRPr="00536CF6">
        <w:rPr>
          <w:rFonts w:ascii="Times New Roman" w:hAnsi="Times New Roman" w:cs="Times New Roman"/>
          <w:sz w:val="28"/>
          <w:szCs w:val="28"/>
        </w:rPr>
        <w:t xml:space="preserve"> Федерального закона N 221-ФЗ;</w:t>
      </w:r>
    </w:p>
    <w:p w:rsidR="00D778DF" w:rsidRPr="00536CF6" w:rsidRDefault="00D778DF" w:rsidP="00536CF6">
      <w:pPr>
        <w:jc w:val="both"/>
        <w:rPr>
          <w:rFonts w:ascii="Times New Roman" w:hAnsi="Times New Roman" w:cs="Times New Roman"/>
          <w:sz w:val="28"/>
          <w:szCs w:val="28"/>
        </w:rPr>
      </w:pPr>
      <w:r w:rsidRPr="00536CF6">
        <w:rPr>
          <w:rFonts w:ascii="Times New Roman" w:hAnsi="Times New Roman" w:cs="Times New Roman"/>
          <w:sz w:val="28"/>
          <w:szCs w:val="28"/>
        </w:rPr>
        <w:lastRenderedPageBreak/>
        <w:t>о нецелесообразности изменения проекта карты-плана территории в случае необоснованности представленных заинтересованными лицами возражений относительно местоположения границ земельных участков;</w:t>
      </w:r>
    </w:p>
    <w:p w:rsidR="00D778DF" w:rsidRPr="00536CF6" w:rsidRDefault="00D778DF" w:rsidP="00536CF6">
      <w:pPr>
        <w:jc w:val="both"/>
        <w:rPr>
          <w:rFonts w:ascii="Times New Roman" w:hAnsi="Times New Roman" w:cs="Times New Roman"/>
          <w:sz w:val="28"/>
          <w:szCs w:val="28"/>
        </w:rPr>
      </w:pPr>
      <w:r w:rsidRPr="00536CF6">
        <w:rPr>
          <w:rFonts w:ascii="Times New Roman" w:hAnsi="Times New Roman" w:cs="Times New Roman"/>
          <w:sz w:val="28"/>
          <w:szCs w:val="28"/>
        </w:rPr>
        <w:t>о внесении исполнителем комплексных кадастровых работ изменений в проект карты-плана территории в соответствии с представленными заинтересованными лицами возражениями относительно местоположения границ земельных участков;</w:t>
      </w:r>
    </w:p>
    <w:p w:rsidR="00D778DF" w:rsidRPr="00536CF6" w:rsidRDefault="00D778DF" w:rsidP="00536CF6">
      <w:pPr>
        <w:jc w:val="both"/>
        <w:rPr>
          <w:rFonts w:ascii="Times New Roman" w:hAnsi="Times New Roman" w:cs="Times New Roman"/>
          <w:sz w:val="28"/>
          <w:szCs w:val="28"/>
        </w:rPr>
      </w:pPr>
      <w:r w:rsidRPr="00536CF6">
        <w:rPr>
          <w:rFonts w:ascii="Times New Roman" w:hAnsi="Times New Roman" w:cs="Times New Roman"/>
          <w:sz w:val="28"/>
          <w:szCs w:val="28"/>
        </w:rPr>
        <w:t xml:space="preserve">о признании местоположения границ земельного участка (участков) спорным в случаях, предусмотренных </w:t>
      </w:r>
      <w:hyperlink r:id="rId17" w:history="1">
        <w:r w:rsidRPr="00536CF6">
          <w:rPr>
            <w:rStyle w:val="ab"/>
            <w:rFonts w:ascii="Times New Roman" w:hAnsi="Times New Roman" w:cs="Times New Roman"/>
            <w:sz w:val="28"/>
            <w:szCs w:val="28"/>
          </w:rPr>
          <w:t>пунктом 2 части 17 статьи 42.10</w:t>
        </w:r>
      </w:hyperlink>
      <w:r w:rsidRPr="00536CF6">
        <w:rPr>
          <w:rFonts w:ascii="Times New Roman" w:hAnsi="Times New Roman" w:cs="Times New Roman"/>
          <w:sz w:val="28"/>
          <w:szCs w:val="28"/>
        </w:rPr>
        <w:t xml:space="preserve"> Федерального закона N 221-ФЗ;</w:t>
      </w:r>
    </w:p>
    <w:p w:rsidR="00D778DF" w:rsidRPr="00536CF6" w:rsidRDefault="00D778DF" w:rsidP="00536CF6">
      <w:pPr>
        <w:jc w:val="both"/>
        <w:rPr>
          <w:rFonts w:ascii="Times New Roman" w:hAnsi="Times New Roman" w:cs="Times New Roman"/>
          <w:sz w:val="28"/>
          <w:szCs w:val="28"/>
        </w:rPr>
      </w:pPr>
      <w:bookmarkStart w:id="20" w:name="sub_14107"/>
      <w:r w:rsidRPr="00536CF6">
        <w:rPr>
          <w:rFonts w:ascii="Times New Roman" w:hAnsi="Times New Roman" w:cs="Times New Roman"/>
          <w:sz w:val="28"/>
          <w:szCs w:val="28"/>
        </w:rPr>
        <w:t xml:space="preserve">о направлении в орган, уполномоченный на утверждение карты-плана территории, для </w:t>
      </w:r>
      <w:proofErr w:type="gramStart"/>
      <w:r w:rsidRPr="00536CF6">
        <w:rPr>
          <w:rFonts w:ascii="Times New Roman" w:hAnsi="Times New Roman" w:cs="Times New Roman"/>
          <w:sz w:val="28"/>
          <w:szCs w:val="28"/>
        </w:rPr>
        <w:t>утверждения</w:t>
      </w:r>
      <w:proofErr w:type="gramEnd"/>
      <w:r w:rsidRPr="00536CF6">
        <w:rPr>
          <w:rFonts w:ascii="Times New Roman" w:hAnsi="Times New Roman" w:cs="Times New Roman"/>
          <w:sz w:val="28"/>
          <w:szCs w:val="28"/>
        </w:rPr>
        <w:t xml:space="preserve"> оформленного исполнителем комплексных кадастровых работ проекта карты-плана территории в окончательной редакции и необходимых для его утверждения материалов заседания Согласительной комиссии.</w:t>
      </w:r>
    </w:p>
    <w:p w:rsidR="00D778DF" w:rsidRPr="00536CF6" w:rsidRDefault="00536CF6" w:rsidP="00536CF6">
      <w:pPr>
        <w:jc w:val="both"/>
        <w:rPr>
          <w:rFonts w:ascii="Times New Roman" w:hAnsi="Times New Roman" w:cs="Times New Roman"/>
          <w:sz w:val="28"/>
          <w:szCs w:val="28"/>
        </w:rPr>
      </w:pPr>
      <w:bookmarkStart w:id="21" w:name="sub_1411"/>
      <w:bookmarkEnd w:id="20"/>
      <w:r w:rsidRPr="00536CF6">
        <w:rPr>
          <w:rFonts w:ascii="Times New Roman" w:hAnsi="Times New Roman" w:cs="Times New Roman"/>
          <w:sz w:val="28"/>
          <w:szCs w:val="28"/>
        </w:rPr>
        <w:t>3</w:t>
      </w:r>
      <w:r w:rsidR="00D778DF" w:rsidRPr="00536CF6">
        <w:rPr>
          <w:rFonts w:ascii="Times New Roman" w:hAnsi="Times New Roman" w:cs="Times New Roman"/>
          <w:sz w:val="28"/>
          <w:szCs w:val="28"/>
        </w:rPr>
        <w:t>.11. Председатель Согласительной комиссии:</w:t>
      </w:r>
    </w:p>
    <w:bookmarkEnd w:id="21"/>
    <w:p w:rsidR="00D778DF" w:rsidRPr="00536CF6" w:rsidRDefault="00D778DF" w:rsidP="00536CF6">
      <w:pPr>
        <w:jc w:val="both"/>
        <w:rPr>
          <w:rFonts w:ascii="Times New Roman" w:hAnsi="Times New Roman" w:cs="Times New Roman"/>
          <w:sz w:val="28"/>
          <w:szCs w:val="28"/>
        </w:rPr>
      </w:pPr>
      <w:r w:rsidRPr="00536CF6">
        <w:rPr>
          <w:rFonts w:ascii="Times New Roman" w:hAnsi="Times New Roman" w:cs="Times New Roman"/>
          <w:sz w:val="28"/>
          <w:szCs w:val="28"/>
        </w:rPr>
        <w:t>осуществляет общее руководство деятельностью Согласительной комиссии;</w:t>
      </w:r>
    </w:p>
    <w:p w:rsidR="00D778DF" w:rsidRPr="00536CF6" w:rsidRDefault="00D778DF" w:rsidP="00536CF6">
      <w:pPr>
        <w:jc w:val="both"/>
        <w:rPr>
          <w:rFonts w:ascii="Times New Roman" w:hAnsi="Times New Roman" w:cs="Times New Roman"/>
          <w:sz w:val="28"/>
          <w:szCs w:val="28"/>
        </w:rPr>
      </w:pPr>
      <w:r w:rsidRPr="00536CF6">
        <w:rPr>
          <w:rFonts w:ascii="Times New Roman" w:hAnsi="Times New Roman" w:cs="Times New Roman"/>
          <w:sz w:val="28"/>
          <w:szCs w:val="28"/>
        </w:rPr>
        <w:t>ведет заседание Согласительной комиссии.</w:t>
      </w:r>
    </w:p>
    <w:p w:rsidR="00D778DF" w:rsidRPr="00536CF6" w:rsidRDefault="00536CF6" w:rsidP="00536CF6">
      <w:pPr>
        <w:jc w:val="both"/>
        <w:rPr>
          <w:rFonts w:ascii="Times New Roman" w:hAnsi="Times New Roman" w:cs="Times New Roman"/>
          <w:sz w:val="28"/>
          <w:szCs w:val="28"/>
        </w:rPr>
      </w:pPr>
      <w:bookmarkStart w:id="22" w:name="sub_1412"/>
      <w:r w:rsidRPr="00536CF6">
        <w:rPr>
          <w:rFonts w:ascii="Times New Roman" w:hAnsi="Times New Roman" w:cs="Times New Roman"/>
          <w:sz w:val="28"/>
          <w:szCs w:val="28"/>
        </w:rPr>
        <w:t>3</w:t>
      </w:r>
      <w:r w:rsidR="00D778DF" w:rsidRPr="00536CF6">
        <w:rPr>
          <w:rFonts w:ascii="Times New Roman" w:hAnsi="Times New Roman" w:cs="Times New Roman"/>
          <w:sz w:val="28"/>
          <w:szCs w:val="28"/>
        </w:rPr>
        <w:t>.12. По результатам работы Согласительной комиссии составляется протокол заседания Согласительной комиссии, форма и содержание которого утверждаются органом нормативно-правового регулирования в сфере кадастровых отношений, а также составляется заключение возражении Согласительной комиссии о результатах рассмотрения относительно местоположения границ земельных участков.</w:t>
      </w:r>
    </w:p>
    <w:bookmarkEnd w:id="22"/>
    <w:p w:rsidR="00D778DF" w:rsidRPr="00536CF6" w:rsidRDefault="00D778DF" w:rsidP="00536CF6">
      <w:pPr>
        <w:jc w:val="both"/>
        <w:rPr>
          <w:rFonts w:ascii="Times New Roman" w:hAnsi="Times New Roman" w:cs="Times New Roman"/>
          <w:sz w:val="28"/>
          <w:szCs w:val="28"/>
        </w:rPr>
      </w:pPr>
      <w:r w:rsidRPr="00536CF6">
        <w:rPr>
          <w:rFonts w:ascii="Times New Roman" w:hAnsi="Times New Roman" w:cs="Times New Roman"/>
          <w:sz w:val="28"/>
          <w:szCs w:val="28"/>
        </w:rPr>
        <w:t>Протокол заседания, заключение о результатах рассмотрения возражений относительно местоположения границ земельных участков подписываются членами Согласительной комиссии.</w:t>
      </w:r>
    </w:p>
    <w:p w:rsidR="00D778DF" w:rsidRPr="00536CF6" w:rsidRDefault="00536CF6" w:rsidP="00536CF6">
      <w:pPr>
        <w:jc w:val="both"/>
        <w:rPr>
          <w:rFonts w:ascii="Times New Roman" w:hAnsi="Times New Roman" w:cs="Times New Roman"/>
          <w:sz w:val="28"/>
          <w:szCs w:val="28"/>
        </w:rPr>
      </w:pPr>
      <w:r w:rsidRPr="00536CF6">
        <w:rPr>
          <w:rFonts w:ascii="Times New Roman" w:hAnsi="Times New Roman" w:cs="Times New Roman"/>
          <w:sz w:val="28"/>
          <w:szCs w:val="28"/>
        </w:rPr>
        <w:t>3</w:t>
      </w:r>
      <w:r w:rsidR="00D778DF" w:rsidRPr="00536CF6">
        <w:rPr>
          <w:rFonts w:ascii="Times New Roman" w:hAnsi="Times New Roman" w:cs="Times New Roman"/>
          <w:sz w:val="28"/>
          <w:szCs w:val="28"/>
        </w:rPr>
        <w:t xml:space="preserve">.13. В течение двадцати рабочих дней со дня истечения срока представления предусмотренных </w:t>
      </w:r>
      <w:hyperlink r:id="rId18" w:anchor="sub_1407" w:history="1">
        <w:r w:rsidR="00D778DF" w:rsidRPr="00536CF6">
          <w:rPr>
            <w:rStyle w:val="ab"/>
            <w:rFonts w:ascii="Times New Roman" w:hAnsi="Times New Roman" w:cs="Times New Roman"/>
            <w:sz w:val="28"/>
            <w:szCs w:val="28"/>
          </w:rPr>
          <w:t>пунктом 4.7</w:t>
        </w:r>
      </w:hyperlink>
      <w:r w:rsidR="00D778DF" w:rsidRPr="00536CF6">
        <w:rPr>
          <w:rFonts w:ascii="Times New Roman" w:hAnsi="Times New Roman" w:cs="Times New Roman"/>
          <w:sz w:val="28"/>
          <w:szCs w:val="28"/>
        </w:rPr>
        <w:t xml:space="preserve"> настоящего </w:t>
      </w:r>
      <w:bookmarkStart w:id="23" w:name="_GoBack"/>
      <w:bookmarkEnd w:id="23"/>
      <w:r w:rsidR="00D778DF" w:rsidRPr="00536CF6">
        <w:rPr>
          <w:rFonts w:ascii="Times New Roman" w:hAnsi="Times New Roman" w:cs="Times New Roman"/>
          <w:sz w:val="28"/>
          <w:szCs w:val="28"/>
        </w:rPr>
        <w:t>регламента возражений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BB08C9" w:rsidRPr="00536CF6" w:rsidRDefault="00BB08C9" w:rsidP="00E430B7">
      <w:pPr>
        <w:jc w:val="center"/>
        <w:rPr>
          <w:rFonts w:ascii="Times New Roman" w:hAnsi="Times New Roman" w:cs="Times New Roman"/>
          <w:sz w:val="28"/>
          <w:szCs w:val="28"/>
        </w:rPr>
      </w:pPr>
    </w:p>
    <w:sectPr w:rsidR="00BB08C9" w:rsidRPr="00536CF6" w:rsidSect="00E430B7">
      <w:pgSz w:w="11906" w:h="16838"/>
      <w:pgMar w:top="70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026C"/>
    <w:multiLevelType w:val="multilevel"/>
    <w:tmpl w:val="1DB86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A05F1"/>
    <w:multiLevelType w:val="multilevel"/>
    <w:tmpl w:val="43A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6B6582"/>
    <w:multiLevelType w:val="multilevel"/>
    <w:tmpl w:val="DDACD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1D0088"/>
    <w:multiLevelType w:val="multilevel"/>
    <w:tmpl w:val="110A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B03DD"/>
    <w:rsid w:val="00006DF3"/>
    <w:rsid w:val="003212BA"/>
    <w:rsid w:val="00386F9A"/>
    <w:rsid w:val="004965B6"/>
    <w:rsid w:val="004A4D5E"/>
    <w:rsid w:val="00536CF6"/>
    <w:rsid w:val="007A2DE7"/>
    <w:rsid w:val="009A0782"/>
    <w:rsid w:val="009D454A"/>
    <w:rsid w:val="00AA1655"/>
    <w:rsid w:val="00AB03DD"/>
    <w:rsid w:val="00BB08C9"/>
    <w:rsid w:val="00D778DF"/>
    <w:rsid w:val="00D87DD5"/>
    <w:rsid w:val="00E43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E7"/>
  </w:style>
  <w:style w:type="paragraph" w:styleId="1">
    <w:name w:val="heading 1"/>
    <w:basedOn w:val="a0"/>
    <w:next w:val="a1"/>
    <w:link w:val="10"/>
    <w:rsid w:val="00E430B7"/>
    <w:pPr>
      <w:keepNext/>
      <w:widowControl/>
      <w:suppressAutoHyphens w:val="0"/>
      <w:ind w:firstLine="5040"/>
      <w:outlineLvl w:val="0"/>
    </w:pPr>
    <w:rPr>
      <w:rFonts w:eastAsia="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430B7"/>
    <w:rPr>
      <w:rFonts w:ascii="Times New Roman" w:eastAsia="Times New Roman" w:hAnsi="Times New Roman" w:cs="Times New Roman"/>
      <w:b/>
      <w:bCs/>
      <w:color w:val="00000A"/>
      <w:sz w:val="28"/>
      <w:szCs w:val="28"/>
      <w:lang w:eastAsia="ar-SA"/>
    </w:rPr>
  </w:style>
  <w:style w:type="paragraph" w:customStyle="1" w:styleId="a0">
    <w:name w:val="Базовый"/>
    <w:rsid w:val="00E430B7"/>
    <w:pPr>
      <w:widowControl w:val="0"/>
      <w:tabs>
        <w:tab w:val="left" w:pos="706"/>
      </w:tabs>
      <w:suppressAutoHyphens/>
    </w:pPr>
    <w:rPr>
      <w:rFonts w:ascii="Times New Roman" w:eastAsia="Andale Sans UI" w:hAnsi="Times New Roman" w:cs="Times New Roman"/>
      <w:color w:val="00000A"/>
      <w:sz w:val="24"/>
      <w:szCs w:val="24"/>
      <w:lang w:eastAsia="ar-SA"/>
    </w:rPr>
  </w:style>
  <w:style w:type="paragraph" w:styleId="a1">
    <w:name w:val="Body Text"/>
    <w:basedOn w:val="a"/>
    <w:link w:val="a5"/>
    <w:uiPriority w:val="99"/>
    <w:semiHidden/>
    <w:unhideWhenUsed/>
    <w:rsid w:val="00E430B7"/>
    <w:pPr>
      <w:spacing w:after="120"/>
    </w:pPr>
  </w:style>
  <w:style w:type="character" w:customStyle="1" w:styleId="a5">
    <w:name w:val="Основной текст Знак"/>
    <w:basedOn w:val="a2"/>
    <w:link w:val="a1"/>
    <w:uiPriority w:val="99"/>
    <w:semiHidden/>
    <w:rsid w:val="00E430B7"/>
  </w:style>
  <w:style w:type="paragraph" w:styleId="a6">
    <w:name w:val="Balloon Text"/>
    <w:basedOn w:val="a"/>
    <w:link w:val="a7"/>
    <w:uiPriority w:val="99"/>
    <w:semiHidden/>
    <w:unhideWhenUsed/>
    <w:rsid w:val="00E430B7"/>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E430B7"/>
    <w:rPr>
      <w:rFonts w:ascii="Tahoma" w:hAnsi="Tahoma" w:cs="Tahoma"/>
      <w:sz w:val="16"/>
      <w:szCs w:val="16"/>
    </w:rPr>
  </w:style>
  <w:style w:type="character" w:styleId="a8">
    <w:name w:val="Hyperlink"/>
    <w:basedOn w:val="a2"/>
    <w:uiPriority w:val="99"/>
    <w:unhideWhenUsed/>
    <w:rsid w:val="00BB08C9"/>
    <w:rPr>
      <w:color w:val="0000FF" w:themeColor="hyperlink"/>
      <w:u w:val="single"/>
    </w:rPr>
  </w:style>
  <w:style w:type="paragraph" w:customStyle="1" w:styleId="a9">
    <w:name w:val="Комментарий"/>
    <w:basedOn w:val="a"/>
    <w:next w:val="a"/>
    <w:uiPriority w:val="99"/>
    <w:rsid w:val="00D778DF"/>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w:color w:val="353842"/>
      <w:sz w:val="24"/>
      <w:szCs w:val="24"/>
      <w:lang w:eastAsia="ru-RU"/>
    </w:rPr>
  </w:style>
  <w:style w:type="paragraph" w:customStyle="1" w:styleId="aa">
    <w:name w:val="Информация о версии"/>
    <w:basedOn w:val="a9"/>
    <w:next w:val="a"/>
    <w:uiPriority w:val="99"/>
    <w:rsid w:val="00D778DF"/>
    <w:rPr>
      <w:i/>
      <w:iCs/>
    </w:rPr>
  </w:style>
  <w:style w:type="character" w:customStyle="1" w:styleId="ab">
    <w:name w:val="Гипертекстовая ссылка"/>
    <w:basedOn w:val="a2"/>
    <w:uiPriority w:val="99"/>
    <w:rsid w:val="00D778DF"/>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link w:val="10"/>
    <w:rsid w:val="00E430B7"/>
    <w:pPr>
      <w:keepNext/>
      <w:widowControl/>
      <w:suppressAutoHyphens w:val="0"/>
      <w:ind w:firstLine="5040"/>
      <w:outlineLvl w:val="0"/>
    </w:pPr>
    <w:rPr>
      <w:rFonts w:eastAsia="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430B7"/>
    <w:rPr>
      <w:rFonts w:ascii="Times New Roman" w:eastAsia="Times New Roman" w:hAnsi="Times New Roman" w:cs="Times New Roman"/>
      <w:b/>
      <w:bCs/>
      <w:color w:val="00000A"/>
      <w:sz w:val="28"/>
      <w:szCs w:val="28"/>
      <w:lang w:eastAsia="ar-SA"/>
    </w:rPr>
  </w:style>
  <w:style w:type="paragraph" w:customStyle="1" w:styleId="a0">
    <w:name w:val="Базовый"/>
    <w:rsid w:val="00E430B7"/>
    <w:pPr>
      <w:widowControl w:val="0"/>
      <w:tabs>
        <w:tab w:val="left" w:pos="706"/>
      </w:tabs>
      <w:suppressAutoHyphens/>
    </w:pPr>
    <w:rPr>
      <w:rFonts w:ascii="Times New Roman" w:eastAsia="Andale Sans UI" w:hAnsi="Times New Roman" w:cs="Times New Roman"/>
      <w:color w:val="00000A"/>
      <w:sz w:val="24"/>
      <w:szCs w:val="24"/>
      <w:lang w:eastAsia="ar-SA"/>
    </w:rPr>
  </w:style>
  <w:style w:type="paragraph" w:styleId="a1">
    <w:name w:val="Body Text"/>
    <w:basedOn w:val="a"/>
    <w:link w:val="a5"/>
    <w:uiPriority w:val="99"/>
    <w:semiHidden/>
    <w:unhideWhenUsed/>
    <w:rsid w:val="00E430B7"/>
    <w:pPr>
      <w:spacing w:after="120"/>
    </w:pPr>
  </w:style>
  <w:style w:type="character" w:customStyle="1" w:styleId="a5">
    <w:name w:val="Основной текст Знак"/>
    <w:basedOn w:val="a2"/>
    <w:link w:val="a1"/>
    <w:uiPriority w:val="99"/>
    <w:semiHidden/>
    <w:rsid w:val="00E430B7"/>
  </w:style>
  <w:style w:type="paragraph" w:styleId="a6">
    <w:name w:val="Balloon Text"/>
    <w:basedOn w:val="a"/>
    <w:link w:val="a7"/>
    <w:uiPriority w:val="99"/>
    <w:semiHidden/>
    <w:unhideWhenUsed/>
    <w:rsid w:val="00E430B7"/>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E430B7"/>
    <w:rPr>
      <w:rFonts w:ascii="Tahoma" w:hAnsi="Tahoma" w:cs="Tahoma"/>
      <w:sz w:val="16"/>
      <w:szCs w:val="16"/>
    </w:rPr>
  </w:style>
  <w:style w:type="character" w:styleId="a8">
    <w:name w:val="Hyperlink"/>
    <w:basedOn w:val="a2"/>
    <w:uiPriority w:val="99"/>
    <w:unhideWhenUsed/>
    <w:rsid w:val="00BB08C9"/>
    <w:rPr>
      <w:color w:val="0000FF" w:themeColor="hyperlink"/>
      <w:u w:val="single"/>
    </w:rPr>
  </w:style>
  <w:style w:type="paragraph" w:customStyle="1" w:styleId="a9">
    <w:name w:val="Комментарий"/>
    <w:basedOn w:val="a"/>
    <w:next w:val="a"/>
    <w:uiPriority w:val="99"/>
    <w:rsid w:val="00D778DF"/>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w:color w:val="353842"/>
      <w:sz w:val="24"/>
      <w:szCs w:val="24"/>
      <w:lang w:eastAsia="ru-RU"/>
    </w:rPr>
  </w:style>
  <w:style w:type="paragraph" w:customStyle="1" w:styleId="aa">
    <w:name w:val="Информация о версии"/>
    <w:basedOn w:val="a9"/>
    <w:next w:val="a"/>
    <w:uiPriority w:val="99"/>
    <w:rsid w:val="00D778DF"/>
    <w:rPr>
      <w:i/>
      <w:iCs/>
    </w:rPr>
  </w:style>
  <w:style w:type="character" w:customStyle="1" w:styleId="ab">
    <w:name w:val="Гипертекстовая ссылка"/>
    <w:basedOn w:val="a2"/>
    <w:uiPriority w:val="99"/>
    <w:rsid w:val="00D778DF"/>
    <w:rPr>
      <w:color w:val="106BBE"/>
    </w:rPr>
  </w:style>
</w:styles>
</file>

<file path=word/webSettings.xml><?xml version="1.0" encoding="utf-8"?>
<w:webSettings xmlns:r="http://schemas.openxmlformats.org/officeDocument/2006/relationships" xmlns:w="http://schemas.openxmlformats.org/wordprocessingml/2006/main">
  <w:divs>
    <w:div w:id="670569609">
      <w:bodyDiv w:val="1"/>
      <w:marLeft w:val="0"/>
      <w:marRight w:val="0"/>
      <w:marTop w:val="0"/>
      <w:marBottom w:val="0"/>
      <w:divBdr>
        <w:top w:val="none" w:sz="0" w:space="0" w:color="auto"/>
        <w:left w:val="none" w:sz="0" w:space="0" w:color="auto"/>
        <w:bottom w:val="none" w:sz="0" w:space="0" w:color="auto"/>
        <w:right w:val="none" w:sz="0" w:space="0" w:color="auto"/>
      </w:divBdr>
    </w:div>
    <w:div w:id="19172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54874/4210" TargetMode="External"/><Relationship Id="rId13" Type="http://schemas.openxmlformats.org/officeDocument/2006/relationships/hyperlink" Target="https://internet.garant.ru/document/redirect/12154874/0" TargetMode="External"/><Relationship Id="rId18" Type="http://schemas.openxmlformats.org/officeDocument/2006/relationships/hyperlink" Target="file:///C:\Users\&#1055;&#1086;&#1083;&#1100;&#1079;&#1086;&#1074;&#1072;&#1090;&#1077;&#1083;&#1100;\Downloads\&#1055;&#1086;&#1089;&#1090;&#1072;&#1085;&#1086;&#1074;&#1083;&#1077;&#1085;&#1080;&#1077;%20&#1040;&#1076;&#1084;&#1080;&#1085;&#1080;&#1089;&#1090;&#1088;&#1072;&#1094;&#1080;&#1080;%20&#1050;&#1091;&#1088;&#1089;&#1082;&#1086;&#1081;%20&#1086;&#1073;&#1083;&#1072;&#1089;&#1090;&#1080;%20&#1086;&#1090;%2031%20&#1084;&#1072;&#1103;%202019%20&#1075;%20N%20489%20&#1087;&#1072;%20&#1054;&#1073;%20&#1091;&#1090;&#1074;&#1077;&#1088;&#1078;&#1076;.rtf"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internet.garant.ru/document/redirect/404704942/0" TargetMode="External"/><Relationship Id="rId12" Type="http://schemas.openxmlformats.org/officeDocument/2006/relationships/hyperlink" Target="https://internet.garant.ru/document/redirect/12154874/143" TargetMode="External"/><Relationship Id="rId17" Type="http://schemas.openxmlformats.org/officeDocument/2006/relationships/hyperlink" Target="https://internet.garant.ru/document/redirect/12154874/152" TargetMode="External"/><Relationship Id="rId2" Type="http://schemas.openxmlformats.org/officeDocument/2006/relationships/styles" Target="styles.xml"/><Relationship Id="rId16" Type="http://schemas.openxmlformats.org/officeDocument/2006/relationships/hyperlink" Target="https://internet.garant.ru/document/redirect/12154874/15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seloktim.gosuslugi.ru/" TargetMode="External"/><Relationship Id="rId11" Type="http://schemas.openxmlformats.org/officeDocument/2006/relationships/hyperlink" Target="https://internet.garant.ru/document/redirect/12154874/139" TargetMode="External"/><Relationship Id="rId5" Type="http://schemas.openxmlformats.org/officeDocument/2006/relationships/image" Target="media/image1.jpeg"/><Relationship Id="rId15" Type="http://schemas.openxmlformats.org/officeDocument/2006/relationships/hyperlink" Target="https://internet.garant.ru/document/redirect/12154874/452" TargetMode="External"/><Relationship Id="rId10" Type="http://schemas.openxmlformats.org/officeDocument/2006/relationships/hyperlink" Target="https://internet.garant.ru/document/redirect/12154874/390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0103000/0" TargetMode="External"/><Relationship Id="rId14" Type="http://schemas.openxmlformats.org/officeDocument/2006/relationships/hyperlink" Target="https://internet.garant.ru/document/redirect/12154874/4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2044</Words>
  <Characters>11652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Olesya_</cp:lastModifiedBy>
  <cp:revision>6</cp:revision>
  <cp:lastPrinted>2025-07-18T13:17:00Z</cp:lastPrinted>
  <dcterms:created xsi:type="dcterms:W3CDTF">2025-07-14T07:02:00Z</dcterms:created>
  <dcterms:modified xsi:type="dcterms:W3CDTF">2025-07-20T08:00:00Z</dcterms:modified>
</cp:coreProperties>
</file>