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DA" w:rsidRDefault="002746DA" w:rsidP="002746DA">
      <w:pPr>
        <w:rPr>
          <w:sz w:val="28"/>
          <w:szCs w:val="28"/>
        </w:rPr>
      </w:pPr>
    </w:p>
    <w:p w:rsidR="00B93FF1" w:rsidRPr="00B93FF1" w:rsidRDefault="00B93FF1" w:rsidP="00B93FF1">
      <w:pPr>
        <w:spacing w:line="100" w:lineRule="atLeast"/>
        <w:ind w:firstLine="561"/>
        <w:jc w:val="center"/>
        <w:rPr>
          <w:b/>
          <w:sz w:val="32"/>
          <w:szCs w:val="28"/>
        </w:rPr>
      </w:pPr>
      <w:r w:rsidRPr="00B93FF1">
        <w:rPr>
          <w:b/>
          <w:noProof/>
          <w:sz w:val="32"/>
          <w:szCs w:val="28"/>
          <w:lang w:eastAsia="ru-RU"/>
        </w:rPr>
        <w:drawing>
          <wp:inline distT="0" distB="0" distL="0" distR="0" wp14:anchorId="7DE452B0" wp14:editId="3B4535C1">
            <wp:extent cx="8382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solidFill>
                      <a:srgbClr val="FFFFFF"/>
                    </a:solidFill>
                    <a:ln>
                      <a:noFill/>
                    </a:ln>
                  </pic:spPr>
                </pic:pic>
              </a:graphicData>
            </a:graphic>
          </wp:inline>
        </w:drawing>
      </w:r>
    </w:p>
    <w:p w:rsidR="00B93FF1" w:rsidRPr="00B93FF1" w:rsidRDefault="00B93FF1" w:rsidP="00B93FF1">
      <w:pPr>
        <w:spacing w:line="100" w:lineRule="atLeast"/>
        <w:ind w:firstLine="561"/>
        <w:jc w:val="center"/>
        <w:rPr>
          <w:b/>
          <w:sz w:val="32"/>
          <w:szCs w:val="28"/>
        </w:rPr>
      </w:pPr>
      <w:r w:rsidRPr="00B93FF1">
        <w:rPr>
          <w:b/>
          <w:sz w:val="32"/>
          <w:szCs w:val="28"/>
        </w:rPr>
        <w:t>Администрация поселка Тим</w:t>
      </w:r>
    </w:p>
    <w:p w:rsidR="00B93FF1" w:rsidRPr="00B93FF1" w:rsidRDefault="00B93FF1" w:rsidP="00B93FF1">
      <w:pPr>
        <w:spacing w:line="100" w:lineRule="atLeast"/>
        <w:ind w:firstLine="561"/>
        <w:jc w:val="center"/>
        <w:rPr>
          <w:b/>
          <w:sz w:val="32"/>
          <w:szCs w:val="28"/>
        </w:rPr>
      </w:pPr>
      <w:proofErr w:type="spellStart"/>
      <w:r w:rsidRPr="00B93FF1">
        <w:rPr>
          <w:b/>
          <w:sz w:val="32"/>
          <w:szCs w:val="28"/>
        </w:rPr>
        <w:t>Тимского</w:t>
      </w:r>
      <w:proofErr w:type="spellEnd"/>
      <w:r w:rsidRPr="00B93FF1">
        <w:rPr>
          <w:b/>
          <w:sz w:val="32"/>
          <w:szCs w:val="28"/>
        </w:rPr>
        <w:t xml:space="preserve"> района Курской области</w:t>
      </w:r>
    </w:p>
    <w:p w:rsidR="00B93FF1" w:rsidRPr="00B93FF1" w:rsidRDefault="00B93FF1" w:rsidP="00B93FF1">
      <w:pPr>
        <w:spacing w:line="100" w:lineRule="atLeast"/>
        <w:ind w:firstLine="561"/>
        <w:jc w:val="center"/>
        <w:rPr>
          <w:b/>
          <w:sz w:val="32"/>
          <w:szCs w:val="28"/>
        </w:rPr>
      </w:pPr>
    </w:p>
    <w:p w:rsidR="00B93FF1" w:rsidRPr="00B93FF1" w:rsidRDefault="00B93FF1" w:rsidP="00B93FF1">
      <w:pPr>
        <w:spacing w:line="100" w:lineRule="atLeast"/>
        <w:ind w:firstLine="561"/>
        <w:jc w:val="center"/>
        <w:rPr>
          <w:b/>
          <w:sz w:val="32"/>
          <w:szCs w:val="28"/>
        </w:rPr>
      </w:pPr>
      <w:r w:rsidRPr="00B93FF1">
        <w:rPr>
          <w:b/>
          <w:sz w:val="32"/>
          <w:szCs w:val="28"/>
        </w:rPr>
        <w:t>ПОСТАНОВЛЕНИЕ</w:t>
      </w:r>
    </w:p>
    <w:p w:rsidR="00B93FF1" w:rsidRPr="00B93FF1" w:rsidRDefault="00B93FF1" w:rsidP="00B93FF1">
      <w:pPr>
        <w:spacing w:line="100" w:lineRule="atLeast"/>
        <w:ind w:firstLine="561"/>
        <w:rPr>
          <w:sz w:val="32"/>
          <w:szCs w:val="28"/>
        </w:rPr>
      </w:pPr>
    </w:p>
    <w:p w:rsidR="00B93FF1" w:rsidRPr="00B93FF1" w:rsidRDefault="00D6741E" w:rsidP="00B93FF1">
      <w:pPr>
        <w:spacing w:line="100" w:lineRule="atLeast"/>
        <w:rPr>
          <w:sz w:val="28"/>
          <w:szCs w:val="28"/>
        </w:rPr>
      </w:pPr>
      <w:r>
        <w:rPr>
          <w:sz w:val="28"/>
          <w:szCs w:val="28"/>
        </w:rPr>
        <w:t>11</w:t>
      </w:r>
      <w:r w:rsidR="00B93FF1" w:rsidRPr="00B93FF1">
        <w:rPr>
          <w:sz w:val="28"/>
          <w:szCs w:val="28"/>
        </w:rPr>
        <w:t xml:space="preserve"> марта 2025 года                                                                                           № </w:t>
      </w:r>
      <w:r w:rsidR="00B93FF1">
        <w:rPr>
          <w:sz w:val="28"/>
          <w:szCs w:val="28"/>
        </w:rPr>
        <w:t>32</w:t>
      </w:r>
    </w:p>
    <w:p w:rsidR="00B93FF1" w:rsidRDefault="00B93FF1" w:rsidP="00B93FF1">
      <w:pPr>
        <w:shd w:val="clear" w:color="auto" w:fill="FFFFFF"/>
        <w:tabs>
          <w:tab w:val="left" w:pos="5670"/>
        </w:tabs>
        <w:spacing w:line="100" w:lineRule="atLeast"/>
        <w:ind w:firstLine="561"/>
        <w:rPr>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6741E" w:rsidTr="00FB7B32">
        <w:tc>
          <w:tcPr>
            <w:tcW w:w="4928" w:type="dxa"/>
          </w:tcPr>
          <w:p w:rsidR="00D6741E" w:rsidRDefault="00D6741E" w:rsidP="00FB7B32">
            <w:pPr>
              <w:rPr>
                <w:sz w:val="28"/>
                <w:szCs w:val="28"/>
              </w:rPr>
            </w:pPr>
            <w:r w:rsidRPr="00D6741E">
              <w:rPr>
                <w:sz w:val="28"/>
                <w:szCs w:val="28"/>
              </w:rPr>
              <w:t>О внесении изменений и дополнений в Административный регламент п</w:t>
            </w:r>
            <w:r w:rsidR="00FB7B32">
              <w:rPr>
                <w:sz w:val="28"/>
                <w:szCs w:val="28"/>
              </w:rPr>
              <w:t xml:space="preserve">о </w:t>
            </w:r>
            <w:r w:rsidRPr="00D6741E">
              <w:rPr>
                <w:sz w:val="28"/>
                <w:szCs w:val="28"/>
              </w:rPr>
              <w:t>предоставлению Администрацией поселка Тим муниципальной услуги «</w:t>
            </w:r>
            <w:r w:rsidR="00FB7B32" w:rsidRPr="00FB7B32">
              <w:rPr>
                <w:sz w:val="28"/>
                <w:szCs w:val="28"/>
              </w:rPr>
              <w:t>Предварительное согласование предоставления земельного участка»</w:t>
            </w:r>
            <w:r w:rsidR="00FB7B32">
              <w:rPr>
                <w:sz w:val="28"/>
                <w:szCs w:val="28"/>
              </w:rPr>
              <w:t xml:space="preserve"> утвержденный постановлением Администрации поселка Тим от 23.01.2019 г. №23</w:t>
            </w:r>
          </w:p>
        </w:tc>
      </w:tr>
    </w:tbl>
    <w:p w:rsidR="00B93FF1" w:rsidRDefault="00B93FF1" w:rsidP="00D6741E">
      <w:pPr>
        <w:rPr>
          <w:sz w:val="28"/>
          <w:szCs w:val="28"/>
        </w:rPr>
      </w:pPr>
    </w:p>
    <w:p w:rsidR="00D6741E" w:rsidRDefault="00FB7B32" w:rsidP="00FB7B32">
      <w:pPr>
        <w:ind w:firstLine="708"/>
        <w:jc w:val="both"/>
        <w:rPr>
          <w:sz w:val="28"/>
          <w:szCs w:val="28"/>
        </w:rPr>
      </w:pPr>
      <w:r>
        <w:rPr>
          <w:sz w:val="28"/>
          <w:szCs w:val="28"/>
        </w:rPr>
        <w:t>Руководствуясь Федеральными законами от 06.10.2003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поселка Тим ПОСТАНОВЛЯЕТ:</w:t>
      </w:r>
    </w:p>
    <w:p w:rsidR="00FB7B32" w:rsidRDefault="00FB7B32" w:rsidP="00FB7B32">
      <w:pPr>
        <w:ind w:firstLine="708"/>
        <w:jc w:val="both"/>
        <w:rPr>
          <w:szCs w:val="28"/>
        </w:rPr>
      </w:pPr>
    </w:p>
    <w:p w:rsidR="00D6741E" w:rsidRDefault="00FB7B32" w:rsidP="00FB7B32">
      <w:pPr>
        <w:ind w:firstLine="708"/>
        <w:jc w:val="both"/>
        <w:rPr>
          <w:sz w:val="28"/>
          <w:szCs w:val="28"/>
        </w:rPr>
      </w:pPr>
      <w:r w:rsidRPr="00FB7B32">
        <w:rPr>
          <w:sz w:val="28"/>
          <w:szCs w:val="28"/>
        </w:rPr>
        <w:t>1.Внести следующие изменения и дополнения в Административный регламент по предоставлению муниципальной услуги</w:t>
      </w:r>
      <w:r>
        <w:rPr>
          <w:sz w:val="28"/>
          <w:szCs w:val="28"/>
        </w:rPr>
        <w:t xml:space="preserve"> </w:t>
      </w:r>
      <w:r w:rsidRPr="00D6741E">
        <w:rPr>
          <w:sz w:val="28"/>
          <w:szCs w:val="28"/>
        </w:rPr>
        <w:t>«</w:t>
      </w:r>
      <w:r w:rsidRPr="00FB7B32">
        <w:rPr>
          <w:sz w:val="28"/>
          <w:szCs w:val="28"/>
        </w:rPr>
        <w:t>Предварительное согласование предоставления земельного участка»</w:t>
      </w:r>
      <w:r>
        <w:rPr>
          <w:sz w:val="28"/>
          <w:szCs w:val="28"/>
        </w:rPr>
        <w:t>:</w:t>
      </w:r>
    </w:p>
    <w:p w:rsidR="00FB7B32" w:rsidRDefault="00FB7B32" w:rsidP="00FB7B32">
      <w:pPr>
        <w:ind w:firstLine="708"/>
        <w:jc w:val="both"/>
        <w:rPr>
          <w:sz w:val="28"/>
          <w:szCs w:val="28"/>
          <w:lang w:eastAsia="zh-CN"/>
        </w:rPr>
      </w:pPr>
      <w:r>
        <w:rPr>
          <w:sz w:val="28"/>
          <w:szCs w:val="28"/>
        </w:rPr>
        <w:t xml:space="preserve">1.1. </w:t>
      </w:r>
      <w:r w:rsidRPr="00FB7B32">
        <w:rPr>
          <w:sz w:val="28"/>
          <w:szCs w:val="28"/>
        </w:rPr>
        <w:t>Изложить абзац п.1.1. в следующей редакции:</w:t>
      </w:r>
      <w:r>
        <w:rPr>
          <w:sz w:val="28"/>
          <w:szCs w:val="28"/>
        </w:rPr>
        <w:t xml:space="preserve"> «</w:t>
      </w:r>
      <w:r w:rsidRPr="0047127A">
        <w:rPr>
          <w:sz w:val="28"/>
          <w:szCs w:val="28"/>
          <w:lang w:eastAsia="zh-CN"/>
        </w:rPr>
        <w:t xml:space="preserve">Административный регламент </w:t>
      </w:r>
      <w:r w:rsidRPr="0047127A">
        <w:rPr>
          <w:bCs/>
          <w:sz w:val="28"/>
          <w:szCs w:val="28"/>
          <w:lang w:eastAsia="zh-CN"/>
        </w:rPr>
        <w:t xml:space="preserve">предоставления  Администрацией </w:t>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t xml:space="preserve"> </w:t>
      </w:r>
      <w:r>
        <w:rPr>
          <w:bCs/>
          <w:sz w:val="28"/>
          <w:szCs w:val="28"/>
          <w:lang w:eastAsia="zh-CN"/>
        </w:rPr>
        <w:t xml:space="preserve">поселка Тим </w:t>
      </w:r>
      <w:proofErr w:type="spellStart"/>
      <w:r>
        <w:rPr>
          <w:bCs/>
          <w:sz w:val="28"/>
          <w:szCs w:val="28"/>
          <w:lang w:eastAsia="zh-CN"/>
        </w:rPr>
        <w:t>Тимского</w:t>
      </w:r>
      <w:proofErr w:type="spellEnd"/>
      <w:r>
        <w:rPr>
          <w:bCs/>
          <w:sz w:val="28"/>
          <w:szCs w:val="28"/>
          <w:lang w:eastAsia="zh-CN"/>
        </w:rPr>
        <w:t xml:space="preserve"> района</w:t>
      </w:r>
      <w:r w:rsidRPr="0047127A">
        <w:rPr>
          <w:bCs/>
          <w:sz w:val="28"/>
          <w:szCs w:val="28"/>
          <w:lang w:eastAsia="zh-CN"/>
        </w:rPr>
        <w:t xml:space="preserve"> Курской области  муниципальной услуги «Предварительное согласование предоставления земельного участка»   </w:t>
      </w:r>
      <w:r w:rsidRPr="0047127A">
        <w:rPr>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w:t>
      </w:r>
      <w:r w:rsidRPr="00FB7B32">
        <w:rPr>
          <w:sz w:val="28"/>
          <w:szCs w:val="28"/>
          <w:lang w:eastAsia="zh-CN"/>
        </w:rPr>
        <w:t>»</w:t>
      </w:r>
      <w:r>
        <w:rPr>
          <w:sz w:val="28"/>
          <w:szCs w:val="28"/>
          <w:lang w:eastAsia="zh-CN"/>
        </w:rPr>
        <w:t>;</w:t>
      </w:r>
    </w:p>
    <w:p w:rsidR="00FB7B32" w:rsidRDefault="00FB7B32" w:rsidP="00FB7B32">
      <w:pPr>
        <w:ind w:firstLine="708"/>
        <w:jc w:val="both"/>
        <w:rPr>
          <w:rFonts w:eastAsia="Tahoma"/>
          <w:sz w:val="28"/>
          <w:szCs w:val="28"/>
          <w:lang w:eastAsia="ru-RU"/>
        </w:rPr>
      </w:pPr>
      <w:r>
        <w:rPr>
          <w:sz w:val="28"/>
          <w:szCs w:val="28"/>
          <w:lang w:eastAsia="zh-CN"/>
        </w:rPr>
        <w:t>1.2.</w:t>
      </w:r>
      <w:r w:rsidR="00137212">
        <w:rPr>
          <w:sz w:val="28"/>
          <w:szCs w:val="28"/>
          <w:lang w:eastAsia="zh-CN"/>
        </w:rPr>
        <w:t xml:space="preserve"> В абзаце первом пункта 2.4. слова «</w:t>
      </w:r>
      <w:r w:rsidR="00137212" w:rsidRPr="00137212">
        <w:rPr>
          <w:rFonts w:eastAsia="Tahoma"/>
          <w:sz w:val="28"/>
          <w:szCs w:val="28"/>
          <w:lang w:eastAsia="ru-RU"/>
        </w:rPr>
        <w:t>не более 14 календарных дней»</w:t>
      </w:r>
      <w:r w:rsidR="00137212">
        <w:rPr>
          <w:rFonts w:eastAsia="Tahoma"/>
          <w:sz w:val="28"/>
          <w:szCs w:val="28"/>
          <w:lang w:eastAsia="ru-RU"/>
        </w:rPr>
        <w:t xml:space="preserve"> заменить </w:t>
      </w:r>
      <w:proofErr w:type="gramStart"/>
      <w:r w:rsidR="00137212">
        <w:rPr>
          <w:rFonts w:eastAsia="Tahoma"/>
          <w:sz w:val="28"/>
          <w:szCs w:val="28"/>
          <w:lang w:eastAsia="ru-RU"/>
        </w:rPr>
        <w:t>на</w:t>
      </w:r>
      <w:proofErr w:type="gramEnd"/>
      <w:r w:rsidR="00137212" w:rsidRPr="00137212">
        <w:rPr>
          <w:rFonts w:eastAsia="Tahoma"/>
          <w:sz w:val="28"/>
          <w:szCs w:val="28"/>
          <w:lang w:eastAsia="ru-RU"/>
        </w:rPr>
        <w:t xml:space="preserve"> </w:t>
      </w:r>
      <w:r w:rsidR="00137212">
        <w:rPr>
          <w:rFonts w:eastAsia="Tahoma"/>
          <w:sz w:val="28"/>
          <w:szCs w:val="28"/>
          <w:lang w:eastAsia="ru-RU"/>
        </w:rPr>
        <w:t>«</w:t>
      </w:r>
      <w:r w:rsidR="00137212" w:rsidRPr="00137212">
        <w:rPr>
          <w:rFonts w:eastAsia="Tahoma"/>
          <w:sz w:val="28"/>
          <w:szCs w:val="28"/>
          <w:lang w:eastAsia="ru-RU"/>
        </w:rPr>
        <w:t>не более 20 календарных дней</w:t>
      </w:r>
      <w:r w:rsidR="00137212">
        <w:rPr>
          <w:rFonts w:eastAsia="Tahoma"/>
          <w:sz w:val="28"/>
          <w:szCs w:val="28"/>
          <w:lang w:eastAsia="ru-RU"/>
        </w:rPr>
        <w:t>»;</w:t>
      </w:r>
    </w:p>
    <w:p w:rsidR="007E528A" w:rsidRDefault="007E528A" w:rsidP="007E528A">
      <w:pPr>
        <w:autoSpaceDE w:val="0"/>
        <w:autoSpaceDN w:val="0"/>
        <w:adjustRightInd w:val="0"/>
        <w:ind w:firstLine="709"/>
        <w:jc w:val="both"/>
        <w:rPr>
          <w:rFonts w:eastAsia="Tahoma"/>
          <w:sz w:val="28"/>
          <w:szCs w:val="28"/>
        </w:rPr>
      </w:pPr>
      <w:r>
        <w:rPr>
          <w:rFonts w:eastAsia="Tahoma"/>
          <w:sz w:val="28"/>
          <w:szCs w:val="28"/>
          <w:lang w:eastAsia="ru-RU"/>
        </w:rPr>
        <w:t xml:space="preserve">1.3. В </w:t>
      </w:r>
      <w:r>
        <w:rPr>
          <w:sz w:val="28"/>
          <w:szCs w:val="28"/>
          <w:lang w:eastAsia="zh-CN"/>
        </w:rPr>
        <w:t>пункте</w:t>
      </w:r>
      <w:r>
        <w:rPr>
          <w:sz w:val="28"/>
          <w:szCs w:val="28"/>
          <w:lang w:eastAsia="zh-CN"/>
        </w:rPr>
        <w:t xml:space="preserve"> 2.4.</w:t>
      </w:r>
      <w:r>
        <w:rPr>
          <w:sz w:val="28"/>
          <w:szCs w:val="28"/>
          <w:lang w:eastAsia="zh-CN"/>
        </w:rPr>
        <w:t xml:space="preserve"> шестой абзац изложить в следующей редакции: «</w:t>
      </w:r>
      <w:r w:rsidRPr="00A5133C">
        <w:rPr>
          <w:rFonts w:eastAsia="Tahoma"/>
          <w:sz w:val="28"/>
          <w:szCs w:val="28"/>
        </w:rPr>
        <w:t>В случае</w:t>
      </w:r>
      <w:proofErr w:type="gramStart"/>
      <w:r>
        <w:rPr>
          <w:rFonts w:eastAsia="Tahoma"/>
          <w:sz w:val="28"/>
          <w:szCs w:val="28"/>
        </w:rPr>
        <w:t>,</w:t>
      </w:r>
      <w:proofErr w:type="gramEnd"/>
      <w:r w:rsidRPr="00A5133C">
        <w:rPr>
          <w:rFonts w:eastAsia="Tahoma"/>
          <w:sz w:val="28"/>
          <w:szCs w:val="28"/>
        </w:rPr>
        <w:t xml:space="preserve"> если схема расположения земельного участка, в соответствии с которой </w:t>
      </w:r>
      <w:r w:rsidRPr="00A5133C">
        <w:rPr>
          <w:rFonts w:eastAsia="Tahoma"/>
          <w:sz w:val="28"/>
          <w:szCs w:val="28"/>
        </w:rPr>
        <w:lastRenderedPageBreak/>
        <w:t>предстоит образовать земельный участок, подлежит согласованию в</w:t>
      </w:r>
      <w:r>
        <w:rPr>
          <w:rFonts w:eastAsia="Tahoma"/>
          <w:sz w:val="28"/>
          <w:szCs w:val="28"/>
        </w:rPr>
        <w:t xml:space="preserve"> </w:t>
      </w:r>
      <w:r>
        <w:rPr>
          <w:color w:val="22272F"/>
          <w:sz w:val="25"/>
          <w:szCs w:val="25"/>
          <w:shd w:val="clear" w:color="auto" w:fill="FFFFFF"/>
        </w:rPr>
        <w:t xml:space="preserve"> </w:t>
      </w:r>
      <w:r w:rsidRPr="007E528A">
        <w:rPr>
          <w:color w:val="22272F"/>
          <w:sz w:val="28"/>
          <w:szCs w:val="28"/>
          <w:shd w:val="clear" w:color="auto" w:fill="FFFFFF"/>
        </w:rPr>
        <w:t>соответствии со </w:t>
      </w:r>
      <w:hyperlink r:id="rId9" w:anchor="/document/12124625/entry/35" w:history="1">
        <w:r w:rsidRPr="007E528A">
          <w:rPr>
            <w:rStyle w:val="a8"/>
            <w:color w:val="auto"/>
            <w:sz w:val="28"/>
            <w:szCs w:val="28"/>
            <w:shd w:val="clear" w:color="auto" w:fill="FFFFFF"/>
          </w:rPr>
          <w:t>статьей 3.5</w:t>
        </w:r>
      </w:hyperlink>
      <w:r w:rsidRPr="007E528A">
        <w:rPr>
          <w:sz w:val="28"/>
          <w:szCs w:val="28"/>
          <w:shd w:val="clear" w:color="auto" w:fill="FFFFFF"/>
        </w:rPr>
        <w:t> Федерального закона от 25 октября 2001 года N 137-ФЗ "О введении в действие Земельного кодекса Российской Федерации"</w:t>
      </w:r>
      <w:r w:rsidRPr="007E528A">
        <w:rPr>
          <w:rFonts w:eastAsia="Tahoma"/>
          <w:sz w:val="28"/>
          <w:szCs w:val="28"/>
        </w:rPr>
        <w:t xml:space="preserve">, </w:t>
      </w:r>
      <w:r w:rsidRPr="00A5133C">
        <w:rPr>
          <w:rFonts w:eastAsia="Tahoma"/>
          <w:sz w:val="28"/>
          <w:szCs w:val="28"/>
        </w:rPr>
        <w:t xml:space="preserve">срок принятия решения о предварительном согласовании </w:t>
      </w:r>
      <w:r w:rsidRPr="00A5133C">
        <w:rPr>
          <w:sz w:val="28"/>
          <w:szCs w:val="28"/>
        </w:rPr>
        <w:t>предоставления земельного участка или решение об отказе в предварительном согласовании предоставления земельного участка</w:t>
      </w:r>
      <w:r w:rsidRPr="00A5133C">
        <w:rPr>
          <w:rFonts w:eastAsia="Tahoma"/>
          <w:sz w:val="28"/>
          <w:szCs w:val="28"/>
        </w:rPr>
        <w:t xml:space="preserve"> составляет не более чем </w:t>
      </w:r>
      <w:r>
        <w:rPr>
          <w:rFonts w:eastAsia="Tahoma"/>
          <w:sz w:val="28"/>
          <w:szCs w:val="28"/>
        </w:rPr>
        <w:t xml:space="preserve"> </w:t>
      </w:r>
      <w:r w:rsidRPr="007E528A">
        <w:rPr>
          <w:rFonts w:eastAsia="Tahoma"/>
          <w:sz w:val="28"/>
          <w:szCs w:val="28"/>
        </w:rPr>
        <w:t>35</w:t>
      </w:r>
      <w:r w:rsidRPr="00A5133C">
        <w:rPr>
          <w:rFonts w:eastAsia="Tahoma"/>
          <w:sz w:val="28"/>
          <w:szCs w:val="28"/>
        </w:rPr>
        <w:t xml:space="preserve"> календарных дней со дня поступл</w:t>
      </w:r>
      <w:r>
        <w:rPr>
          <w:rFonts w:eastAsia="Tahoma"/>
          <w:sz w:val="28"/>
          <w:szCs w:val="28"/>
        </w:rPr>
        <w:t>ения соответствующего заявления»;</w:t>
      </w:r>
    </w:p>
    <w:p w:rsidR="007E528A" w:rsidRDefault="007E528A" w:rsidP="007E528A">
      <w:pPr>
        <w:autoSpaceDE w:val="0"/>
        <w:autoSpaceDN w:val="0"/>
        <w:adjustRightInd w:val="0"/>
        <w:ind w:firstLine="709"/>
        <w:jc w:val="both"/>
        <w:rPr>
          <w:sz w:val="28"/>
          <w:szCs w:val="28"/>
          <w:lang/>
        </w:rPr>
      </w:pPr>
      <w:r>
        <w:rPr>
          <w:rFonts w:eastAsia="Tahoma"/>
          <w:sz w:val="28"/>
          <w:szCs w:val="28"/>
        </w:rPr>
        <w:t xml:space="preserve">1.4. </w:t>
      </w:r>
      <w:r w:rsidRPr="001C3636">
        <w:rPr>
          <w:rFonts w:eastAsia="Tahoma"/>
          <w:color w:val="000000"/>
          <w:kern w:val="0"/>
          <w:sz w:val="28"/>
          <w:szCs w:val="28"/>
          <w:lang w:eastAsia="ru-RU"/>
        </w:rPr>
        <w:t>В абзаце пункта 2.5. слова «</w:t>
      </w:r>
      <w:r w:rsidRPr="007A250C">
        <w:rPr>
          <w:kern w:val="0"/>
          <w:sz w:val="28"/>
          <w:szCs w:val="28"/>
          <w:lang w:eastAsia="ru-RU"/>
        </w:rPr>
        <w:t>на официальном сайте Администрации http://</w:t>
      </w:r>
      <w:r w:rsidRPr="00C34F90">
        <w:rPr>
          <w:sz w:val="28"/>
          <w:szCs w:val="28"/>
        </w:rPr>
        <w:t xml:space="preserve"> </w:t>
      </w:r>
      <w:hyperlink r:id="rId10" w:history="1">
        <w:r w:rsidRPr="004A0941">
          <w:rPr>
            <w:sz w:val="28"/>
            <w:szCs w:val="28"/>
            <w:lang w:val="en-US"/>
          </w:rPr>
          <w:t>www</w:t>
        </w:r>
        <w:r w:rsidRPr="004A0941">
          <w:rPr>
            <w:sz w:val="28"/>
            <w:szCs w:val="28"/>
            <w:lang/>
          </w:rPr>
          <w:t>.</w:t>
        </w:r>
        <w:r w:rsidRPr="004A0941">
          <w:rPr>
            <w:sz w:val="28"/>
            <w:szCs w:val="28"/>
            <w:lang w:val="en-US"/>
          </w:rPr>
          <w:t>Tim</w:t>
        </w:r>
        <w:r w:rsidRPr="004A0941">
          <w:rPr>
            <w:sz w:val="28"/>
            <w:szCs w:val="28"/>
            <w:lang/>
          </w:rPr>
          <w:t>.</w:t>
        </w:r>
        <w:r w:rsidRPr="004A0941">
          <w:rPr>
            <w:sz w:val="28"/>
            <w:szCs w:val="28"/>
            <w:lang w:val="en-US"/>
          </w:rPr>
          <w:t>rkursk</w:t>
        </w:r>
        <w:r w:rsidRPr="004A0941">
          <w:rPr>
            <w:sz w:val="28"/>
            <w:szCs w:val="28"/>
            <w:lang/>
          </w:rPr>
          <w:t>.</w:t>
        </w:r>
        <w:r w:rsidRPr="004A0941">
          <w:rPr>
            <w:sz w:val="28"/>
            <w:szCs w:val="28"/>
            <w:lang w:val="en-US"/>
          </w:rPr>
          <w:t>ru</w:t>
        </w:r>
      </w:hyperlink>
      <w:r>
        <w:rPr>
          <w:sz w:val="28"/>
          <w:szCs w:val="28"/>
        </w:rPr>
        <w:t xml:space="preserve">» заменить </w:t>
      </w:r>
      <w:proofErr w:type="gramStart"/>
      <w:r>
        <w:rPr>
          <w:sz w:val="28"/>
          <w:szCs w:val="28"/>
        </w:rPr>
        <w:t>на</w:t>
      </w:r>
      <w:proofErr w:type="gramEnd"/>
      <w:r>
        <w:rPr>
          <w:sz w:val="28"/>
          <w:szCs w:val="28"/>
        </w:rPr>
        <w:t xml:space="preserve"> «</w:t>
      </w:r>
      <w:proofErr w:type="gramStart"/>
      <w:r w:rsidRPr="001514D3">
        <w:rPr>
          <w:sz w:val="28"/>
          <w:szCs w:val="28"/>
          <w:lang w:eastAsia="zh-CN"/>
        </w:rPr>
        <w:t>на</w:t>
      </w:r>
      <w:proofErr w:type="gramEnd"/>
      <w:r w:rsidRPr="001514D3">
        <w:rPr>
          <w:sz w:val="28"/>
          <w:szCs w:val="28"/>
          <w:lang w:eastAsia="zh-CN"/>
        </w:rPr>
        <w:t xml:space="preserve">  официальном сайте Администрации </w:t>
      </w:r>
      <w:hyperlink r:id="rId11" w:history="1">
        <w:r w:rsidRPr="00244AF6">
          <w:rPr>
            <w:rStyle w:val="a8"/>
            <w:sz w:val="28"/>
            <w:szCs w:val="28"/>
            <w:lang w:val="en-US"/>
          </w:rPr>
          <w:t>https</w:t>
        </w:r>
        <w:r w:rsidRPr="00244AF6">
          <w:rPr>
            <w:rStyle w:val="a8"/>
            <w:sz w:val="28"/>
            <w:szCs w:val="28"/>
          </w:rPr>
          <w:t>://</w:t>
        </w:r>
        <w:r w:rsidRPr="00244AF6">
          <w:rPr>
            <w:rStyle w:val="a8"/>
            <w:sz w:val="28"/>
            <w:szCs w:val="28"/>
            <w:lang w:val="en-US"/>
          </w:rPr>
          <w:t>poseloktim</w:t>
        </w:r>
        <w:r w:rsidRPr="00244AF6">
          <w:rPr>
            <w:rStyle w:val="a8"/>
            <w:sz w:val="28"/>
            <w:szCs w:val="28"/>
          </w:rPr>
          <w:t>.</w:t>
        </w:r>
        <w:r w:rsidRPr="00244AF6">
          <w:rPr>
            <w:rStyle w:val="a8"/>
            <w:sz w:val="28"/>
            <w:szCs w:val="28"/>
            <w:lang w:val="en-US"/>
          </w:rPr>
          <w:t>gosuslugi</w:t>
        </w:r>
        <w:r w:rsidRPr="00244AF6">
          <w:rPr>
            <w:rStyle w:val="a8"/>
            <w:sz w:val="28"/>
            <w:szCs w:val="28"/>
          </w:rPr>
          <w:t>.</w:t>
        </w:r>
        <w:r w:rsidRPr="00244AF6">
          <w:rPr>
            <w:rStyle w:val="a8"/>
            <w:sz w:val="28"/>
            <w:szCs w:val="28"/>
            <w:lang w:val="en-US"/>
          </w:rPr>
          <w:t>ru</w:t>
        </w:r>
        <w:r w:rsidRPr="00244AF6">
          <w:rPr>
            <w:rStyle w:val="a8"/>
            <w:sz w:val="28"/>
            <w:szCs w:val="28"/>
          </w:rPr>
          <w:t>/</w:t>
        </w:r>
        <w:r w:rsidRPr="001C3636">
          <w:rPr>
            <w:rStyle w:val="a8"/>
            <w:color w:val="000000"/>
            <w:sz w:val="28"/>
            <w:szCs w:val="28"/>
          </w:rPr>
          <w:t>»</w:t>
        </w:r>
      </w:hyperlink>
      <w:r>
        <w:rPr>
          <w:sz w:val="28"/>
          <w:szCs w:val="28"/>
          <w:lang/>
        </w:rPr>
        <w:t>;</w:t>
      </w:r>
    </w:p>
    <w:p w:rsidR="00D25D94" w:rsidRDefault="007E528A" w:rsidP="007E528A">
      <w:pPr>
        <w:autoSpaceDE w:val="0"/>
        <w:autoSpaceDN w:val="0"/>
        <w:adjustRightInd w:val="0"/>
        <w:ind w:firstLine="709"/>
        <w:jc w:val="both"/>
        <w:rPr>
          <w:sz w:val="28"/>
          <w:szCs w:val="28"/>
          <w:lang/>
        </w:rPr>
      </w:pPr>
      <w:r>
        <w:rPr>
          <w:sz w:val="28"/>
          <w:szCs w:val="28"/>
          <w:lang/>
        </w:rPr>
        <w:t>1.5.</w:t>
      </w:r>
      <w:r w:rsidR="00D25D94">
        <w:rPr>
          <w:sz w:val="28"/>
          <w:szCs w:val="28"/>
          <w:lang/>
        </w:rPr>
        <w:t xml:space="preserve"> Подпункт 2 пункта 2.6.1. изложить в следующей редакции: </w:t>
      </w:r>
    </w:p>
    <w:p w:rsidR="007E528A" w:rsidRDefault="00D02C98" w:rsidP="007E528A">
      <w:pPr>
        <w:autoSpaceDE w:val="0"/>
        <w:autoSpaceDN w:val="0"/>
        <w:adjustRightInd w:val="0"/>
        <w:ind w:firstLine="709"/>
        <w:jc w:val="both"/>
        <w:rPr>
          <w:color w:val="22272F"/>
          <w:sz w:val="28"/>
          <w:szCs w:val="28"/>
          <w:shd w:val="clear" w:color="auto" w:fill="FFFFFF"/>
        </w:rPr>
      </w:pPr>
      <w:r>
        <w:rPr>
          <w:sz w:val="28"/>
          <w:szCs w:val="28"/>
          <w:lang/>
        </w:rPr>
        <w:t>«</w:t>
      </w:r>
      <w:r w:rsidR="00D25D94">
        <w:rPr>
          <w:sz w:val="28"/>
          <w:szCs w:val="28"/>
          <w:lang/>
        </w:rPr>
        <w:t xml:space="preserve">2) </w:t>
      </w:r>
      <w:r w:rsidR="00D25D94" w:rsidRPr="00D25D94">
        <w:rPr>
          <w:color w:val="22272F"/>
          <w:sz w:val="28"/>
          <w:szCs w:val="28"/>
          <w:shd w:val="clear" w:color="auto" w:fill="FFFFFF"/>
        </w:rPr>
        <w:t>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w:t>
      </w:r>
      <w:proofErr w:type="gramStart"/>
      <w:r w:rsidR="00D25D94" w:rsidRPr="00D25D94">
        <w:rPr>
          <w:color w:val="22272F"/>
          <w:sz w:val="28"/>
          <w:szCs w:val="28"/>
          <w:shd w:val="clear" w:color="auto" w:fill="FFFFFF"/>
        </w:rPr>
        <w:t>П</w:t>
      </w:r>
      <w:proofErr w:type="gramEnd"/>
      <w:r w:rsidR="00D25D94" w:rsidRPr="00D25D94">
        <w:rPr>
          <w:color w:val="22272F"/>
          <w:sz w:val="28"/>
          <w:szCs w:val="28"/>
          <w:shd w:val="clear" w:color="auto" w:fill="FFFFFF"/>
        </w:rPr>
        <w:t>/0321</w:t>
      </w:r>
      <w:r w:rsidR="00D25D94" w:rsidRPr="00D25D94">
        <w:rPr>
          <w:color w:val="22272F"/>
          <w:sz w:val="28"/>
          <w:szCs w:val="28"/>
        </w:rPr>
        <w:t xml:space="preserve"> </w:t>
      </w:r>
      <w:r w:rsidR="00D25D94" w:rsidRPr="00D25D94">
        <w:rPr>
          <w:color w:val="22272F"/>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D25D94">
        <w:rPr>
          <w:color w:val="22272F"/>
          <w:sz w:val="28"/>
          <w:szCs w:val="28"/>
          <w:shd w:val="clear" w:color="auto" w:fill="FFFFFF"/>
        </w:rPr>
        <w:t>»;</w:t>
      </w:r>
    </w:p>
    <w:p w:rsidR="00D25D94" w:rsidRDefault="00D25D94" w:rsidP="007E528A">
      <w:pPr>
        <w:autoSpaceDE w:val="0"/>
        <w:autoSpaceDN w:val="0"/>
        <w:adjustRightInd w:val="0"/>
        <w:ind w:firstLine="709"/>
        <w:jc w:val="both"/>
        <w:rPr>
          <w:color w:val="22272F"/>
          <w:sz w:val="28"/>
          <w:szCs w:val="28"/>
          <w:shd w:val="clear" w:color="auto" w:fill="FFFFFF"/>
        </w:rPr>
      </w:pPr>
      <w:r>
        <w:rPr>
          <w:color w:val="22272F"/>
          <w:sz w:val="28"/>
          <w:szCs w:val="28"/>
          <w:shd w:val="clear" w:color="auto" w:fill="FFFFFF"/>
        </w:rPr>
        <w:t>1.6.</w:t>
      </w:r>
      <w:r w:rsidR="00D02C98">
        <w:rPr>
          <w:color w:val="22272F"/>
          <w:sz w:val="28"/>
          <w:szCs w:val="28"/>
          <w:shd w:val="clear" w:color="auto" w:fill="FFFFFF"/>
        </w:rPr>
        <w:t xml:space="preserve"> Пункт 2.6.1. дополнить подпунктом 8 следующего содержания:</w:t>
      </w:r>
    </w:p>
    <w:p w:rsidR="00D02C98" w:rsidRDefault="00D02C98" w:rsidP="007E528A">
      <w:pPr>
        <w:autoSpaceDE w:val="0"/>
        <w:autoSpaceDN w:val="0"/>
        <w:adjustRightInd w:val="0"/>
        <w:ind w:firstLine="709"/>
        <w:jc w:val="both"/>
        <w:rPr>
          <w:rFonts w:eastAsia="Calibri"/>
          <w:sz w:val="28"/>
          <w:szCs w:val="28"/>
          <w:lang w:eastAsia="en-US"/>
        </w:rPr>
      </w:pPr>
      <w:r>
        <w:rPr>
          <w:color w:val="22272F"/>
          <w:sz w:val="28"/>
          <w:szCs w:val="28"/>
          <w:shd w:val="clear" w:color="auto" w:fill="FFFFFF"/>
        </w:rPr>
        <w:t xml:space="preserve">«8) </w:t>
      </w:r>
      <w:r w:rsidRPr="00D02C98">
        <w:rPr>
          <w:rFonts w:eastAsia="Calibri"/>
          <w:sz w:val="28"/>
          <w:szCs w:val="28"/>
          <w:lang w:eastAsia="en-US"/>
        </w:rPr>
        <w:t>копия документа, подтверждающего личность заявителя</w:t>
      </w:r>
      <w:r>
        <w:rPr>
          <w:rFonts w:eastAsia="Calibri"/>
          <w:sz w:val="28"/>
          <w:szCs w:val="28"/>
          <w:lang w:eastAsia="en-US"/>
        </w:rPr>
        <w:t>»;</w:t>
      </w:r>
    </w:p>
    <w:p w:rsidR="0002352E" w:rsidRDefault="00D02C98" w:rsidP="007E528A">
      <w:pPr>
        <w:autoSpaceDE w:val="0"/>
        <w:autoSpaceDN w:val="0"/>
        <w:adjustRightInd w:val="0"/>
        <w:ind w:firstLine="709"/>
        <w:jc w:val="both"/>
        <w:rPr>
          <w:rFonts w:eastAsia="Calibri"/>
          <w:sz w:val="28"/>
          <w:szCs w:val="28"/>
          <w:lang w:eastAsia="en-US"/>
        </w:rPr>
      </w:pPr>
      <w:r>
        <w:rPr>
          <w:rFonts w:eastAsia="Calibri"/>
          <w:sz w:val="28"/>
          <w:szCs w:val="28"/>
          <w:lang w:eastAsia="en-US"/>
        </w:rPr>
        <w:t>1.7.</w:t>
      </w:r>
      <w:r w:rsidR="0002352E">
        <w:rPr>
          <w:rFonts w:eastAsia="Calibri"/>
          <w:sz w:val="28"/>
          <w:szCs w:val="28"/>
          <w:lang w:eastAsia="en-US"/>
        </w:rPr>
        <w:t xml:space="preserve"> Абзацы 3, 4, 5, 8, 9, 10, 13 подпункта 2 пункта 2.10.2 изложить в следующей редакции:</w:t>
      </w:r>
    </w:p>
    <w:p w:rsidR="0002352E" w:rsidRDefault="0002352E" w:rsidP="0002352E">
      <w:pPr>
        <w:ind w:firstLine="426"/>
        <w:jc w:val="both"/>
        <w:rPr>
          <w:color w:val="22272F"/>
          <w:sz w:val="28"/>
          <w:szCs w:val="28"/>
          <w:shd w:val="clear" w:color="auto" w:fill="FFFFFF"/>
        </w:rPr>
      </w:pPr>
      <w:proofErr w:type="gramStart"/>
      <w:r>
        <w:rPr>
          <w:rFonts w:eastAsia="Calibri"/>
          <w:sz w:val="28"/>
          <w:szCs w:val="28"/>
          <w:lang w:eastAsia="en-US"/>
        </w:rPr>
        <w:t xml:space="preserve">«3) </w:t>
      </w:r>
      <w:r w:rsidRPr="0002352E">
        <w:rPr>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2352E">
        <w:rPr>
          <w:color w:val="22272F"/>
          <w:sz w:val="28"/>
          <w:szCs w:val="28"/>
          <w:shd w:val="clear" w:color="auto" w:fill="FFFFFF"/>
        </w:rPr>
        <w:t xml:space="preserve"> земельным участком общего назначения)</w:t>
      </w:r>
      <w:r>
        <w:rPr>
          <w:color w:val="22272F"/>
          <w:sz w:val="28"/>
          <w:szCs w:val="28"/>
          <w:shd w:val="clear" w:color="auto" w:fill="FFFFFF"/>
        </w:rPr>
        <w:t>;</w:t>
      </w:r>
    </w:p>
    <w:p w:rsidR="005563FE" w:rsidRDefault="005563FE" w:rsidP="0002352E">
      <w:pPr>
        <w:ind w:firstLine="426"/>
        <w:jc w:val="both"/>
        <w:rPr>
          <w:color w:val="22272F"/>
          <w:sz w:val="28"/>
          <w:szCs w:val="28"/>
          <w:shd w:val="clear" w:color="auto" w:fill="FFFFFF"/>
        </w:rPr>
      </w:pPr>
      <w:proofErr w:type="gramStart"/>
      <w:r>
        <w:rPr>
          <w:color w:val="22272F"/>
          <w:sz w:val="28"/>
          <w:szCs w:val="28"/>
          <w:shd w:val="clear" w:color="auto" w:fill="FFFFFF"/>
        </w:rPr>
        <w:t>4)</w:t>
      </w:r>
      <w:r w:rsidRPr="005563FE">
        <w:rPr>
          <w:color w:val="22272F"/>
          <w:sz w:val="28"/>
          <w:szCs w:val="28"/>
          <w:shd w:val="clear" w:color="auto" w:fill="FFFFFF"/>
        </w:rPr>
        <w:t xml:space="preserve"> </w:t>
      </w:r>
      <w:r w:rsidRPr="005563FE">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ocument/12124624/entry/3936" w:history="1">
        <w:r w:rsidRPr="005563FE">
          <w:rPr>
            <w:rStyle w:val="a8"/>
            <w:color w:val="3272C0"/>
            <w:sz w:val="28"/>
            <w:szCs w:val="28"/>
            <w:shd w:val="clear" w:color="auto" w:fill="FFFFFF"/>
          </w:rPr>
          <w:t>статьей 39.36</w:t>
        </w:r>
      </w:hyperlink>
      <w:r w:rsidRPr="005563FE">
        <w:rPr>
          <w:color w:val="22272F"/>
          <w:sz w:val="28"/>
          <w:szCs w:val="28"/>
          <w:shd w:val="clear" w:color="auto" w:fill="FFFFFF"/>
        </w:rPr>
        <w:t> Земельного Кодекса, либо с заявлением</w:t>
      </w:r>
      <w:proofErr w:type="gramEnd"/>
      <w:r w:rsidRPr="005563FE">
        <w:rPr>
          <w:color w:val="22272F"/>
          <w:sz w:val="28"/>
          <w:szCs w:val="28"/>
          <w:shd w:val="clear" w:color="auto" w:fill="FFFFFF"/>
        </w:rPr>
        <w:t xml:space="preserve"> </w:t>
      </w:r>
      <w:proofErr w:type="gramStart"/>
      <w:r w:rsidRPr="005563FE">
        <w:rPr>
          <w:color w:val="22272F"/>
          <w:sz w:val="28"/>
          <w:szCs w:val="28"/>
          <w:shd w:val="clear" w:color="auto" w:fill="FFFFFF"/>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w:t>
      </w:r>
      <w:r w:rsidRPr="005563FE">
        <w:rPr>
          <w:color w:val="22272F"/>
          <w:sz w:val="28"/>
          <w:szCs w:val="28"/>
          <w:shd w:val="clear" w:color="auto" w:fill="FFFFFF"/>
        </w:rPr>
        <w:lastRenderedPageBreak/>
        <w:t>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563FE">
        <w:rPr>
          <w:color w:val="22272F"/>
          <w:sz w:val="28"/>
          <w:szCs w:val="28"/>
          <w:shd w:val="clear" w:color="auto" w:fill="FFFFFF"/>
        </w:rPr>
        <w:t>, установленные указанными решениями, не выполнены обязанности, предусмотренные </w:t>
      </w:r>
      <w:hyperlink r:id="rId13" w:anchor="/document/12138258/entry/553211" w:history="1">
        <w:r w:rsidRPr="005563FE">
          <w:rPr>
            <w:rStyle w:val="a8"/>
            <w:color w:val="3272C0"/>
            <w:sz w:val="28"/>
            <w:szCs w:val="28"/>
            <w:shd w:val="clear" w:color="auto" w:fill="FFFFFF"/>
          </w:rPr>
          <w:t>частью 11 статьи 55.32</w:t>
        </w:r>
      </w:hyperlink>
      <w:r w:rsidRPr="005563FE">
        <w:rPr>
          <w:color w:val="22272F"/>
          <w:sz w:val="28"/>
          <w:szCs w:val="28"/>
          <w:shd w:val="clear" w:color="auto" w:fill="FFFFFF"/>
        </w:rPr>
        <w:t> Градостроительного кодекса Российской Федерации;</w:t>
      </w:r>
    </w:p>
    <w:p w:rsidR="005563FE" w:rsidRDefault="005563FE"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5) </w:t>
      </w:r>
      <w:r w:rsidRPr="005563FE">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Pr="005563FE">
          <w:rPr>
            <w:rStyle w:val="a8"/>
            <w:color w:val="3272C0"/>
            <w:sz w:val="28"/>
            <w:szCs w:val="28"/>
            <w:shd w:val="clear" w:color="auto" w:fill="FFFFFF"/>
          </w:rPr>
          <w:t>статьей 39.36</w:t>
        </w:r>
      </w:hyperlink>
      <w:r w:rsidRPr="005563FE">
        <w:rPr>
          <w:color w:val="22272F"/>
          <w:sz w:val="28"/>
          <w:szCs w:val="28"/>
          <w:shd w:val="clear" w:color="auto" w:fill="FFFFFF"/>
        </w:rPr>
        <w:t> Земельного Кодекса, либо с</w:t>
      </w:r>
      <w:proofErr w:type="gramEnd"/>
      <w:r w:rsidRPr="005563FE">
        <w:rPr>
          <w:color w:val="22272F"/>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563FE" w:rsidRDefault="005563FE"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8) </w:t>
      </w:r>
      <w:r w:rsidRPr="005563FE">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5563FE">
        <w:rPr>
          <w:color w:val="22272F"/>
          <w:sz w:val="28"/>
          <w:szCs w:val="28"/>
          <w:shd w:val="clear" w:color="auto" w:fill="FFFFF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563FE" w:rsidRDefault="005563FE"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9) </w:t>
      </w:r>
      <w:r w:rsidRPr="005563FE">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5563FE">
        <w:rPr>
          <w:color w:val="22272F"/>
          <w:sz w:val="28"/>
          <w:szCs w:val="28"/>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color w:val="22272F"/>
          <w:sz w:val="28"/>
          <w:szCs w:val="28"/>
          <w:shd w:val="clear" w:color="auto" w:fill="FFFFFF"/>
        </w:rPr>
        <w:t xml:space="preserve"> </w:t>
      </w:r>
    </w:p>
    <w:p w:rsidR="005563FE" w:rsidRDefault="005563FE"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10) </w:t>
      </w:r>
      <w:r w:rsidRPr="005563FE">
        <w:rPr>
          <w:color w:val="22272F"/>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5563FE">
        <w:rPr>
          <w:color w:val="22272F"/>
          <w:sz w:val="28"/>
          <w:szCs w:val="28"/>
          <w:shd w:val="clear" w:color="auto" w:fill="FFFFFF"/>
        </w:rPr>
        <w:t xml:space="preserve"> территории предназначен для размещения объектов федерального значения, объектов </w:t>
      </w:r>
      <w:r w:rsidRPr="005563FE">
        <w:rPr>
          <w:color w:val="22272F"/>
          <w:sz w:val="28"/>
          <w:szCs w:val="28"/>
          <w:shd w:val="clear" w:color="auto" w:fill="FFFFFF"/>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563FE" w:rsidRDefault="005563FE" w:rsidP="0002352E">
      <w:pPr>
        <w:ind w:firstLine="426"/>
        <w:jc w:val="both"/>
        <w:rPr>
          <w:color w:val="22272F"/>
          <w:sz w:val="28"/>
          <w:szCs w:val="28"/>
          <w:shd w:val="clear" w:color="auto" w:fill="FFFFFF"/>
        </w:rPr>
      </w:pPr>
      <w:r>
        <w:rPr>
          <w:color w:val="22272F"/>
          <w:sz w:val="28"/>
          <w:szCs w:val="28"/>
          <w:shd w:val="clear" w:color="auto" w:fill="FFFFFF"/>
        </w:rPr>
        <w:t xml:space="preserve">13) </w:t>
      </w:r>
      <w:r w:rsidRPr="005563FE">
        <w:rPr>
          <w:color w:val="22272F"/>
          <w:sz w:val="28"/>
          <w:szCs w:val="28"/>
          <w:shd w:val="clear" w:color="auto" w:fill="FFFFFF"/>
        </w:rPr>
        <w:t>в отношении земельного участка, указанного в заявлен</w:t>
      </w:r>
      <w:proofErr w:type="gramStart"/>
      <w:r w:rsidRPr="005563FE">
        <w:rPr>
          <w:color w:val="22272F"/>
          <w:sz w:val="28"/>
          <w:szCs w:val="28"/>
          <w:shd w:val="clear" w:color="auto" w:fill="FFFFFF"/>
        </w:rPr>
        <w:t>ии о е</w:t>
      </w:r>
      <w:proofErr w:type="gramEnd"/>
      <w:r w:rsidRPr="005563FE">
        <w:rPr>
          <w:color w:val="22272F"/>
          <w:sz w:val="28"/>
          <w:szCs w:val="28"/>
          <w:shd w:val="clear" w:color="auto" w:fill="FFFFFF"/>
        </w:rPr>
        <w:t>го предоставлении, размещено в соответствии с </w:t>
      </w:r>
      <w:hyperlink r:id="rId15" w:anchor="/document/12124624/entry/391811" w:history="1">
        <w:r w:rsidRPr="005563FE">
          <w:rPr>
            <w:rStyle w:val="a8"/>
            <w:color w:val="3272C0"/>
            <w:sz w:val="28"/>
            <w:szCs w:val="28"/>
            <w:shd w:val="clear" w:color="auto" w:fill="FFFFFF"/>
          </w:rPr>
          <w:t>подпунктом 1 пункта 1 статьи 39.18</w:t>
        </w:r>
      </w:hyperlink>
      <w:r w:rsidRPr="005563FE">
        <w:rPr>
          <w:color w:val="22272F"/>
          <w:sz w:val="28"/>
          <w:szCs w:val="28"/>
          <w:shd w:val="clear" w:color="auto" w:fill="FFFFFF"/>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color w:val="22272F"/>
          <w:sz w:val="28"/>
          <w:szCs w:val="28"/>
          <w:shd w:val="clear" w:color="auto" w:fill="FFFFFF"/>
        </w:rPr>
        <w:t>»;</w:t>
      </w:r>
    </w:p>
    <w:p w:rsidR="0002352E" w:rsidRDefault="0002352E" w:rsidP="0002352E">
      <w:pPr>
        <w:ind w:firstLine="426"/>
        <w:jc w:val="both"/>
        <w:rPr>
          <w:rFonts w:eastAsia="Calibri"/>
          <w:sz w:val="28"/>
          <w:szCs w:val="28"/>
          <w:lang w:eastAsia="en-US"/>
        </w:rPr>
      </w:pPr>
      <w:r>
        <w:rPr>
          <w:color w:val="22272F"/>
          <w:sz w:val="28"/>
          <w:szCs w:val="28"/>
          <w:shd w:val="clear" w:color="auto" w:fill="FFFFFF"/>
        </w:rPr>
        <w:t xml:space="preserve">1.8. </w:t>
      </w:r>
      <w:r w:rsidR="005563FE">
        <w:rPr>
          <w:rFonts w:eastAsia="Calibri"/>
          <w:sz w:val="28"/>
          <w:szCs w:val="28"/>
          <w:lang w:eastAsia="en-US"/>
        </w:rPr>
        <w:t>П</w:t>
      </w:r>
      <w:r w:rsidR="005563FE">
        <w:rPr>
          <w:rFonts w:eastAsia="Calibri"/>
          <w:sz w:val="28"/>
          <w:szCs w:val="28"/>
          <w:lang w:eastAsia="en-US"/>
        </w:rPr>
        <w:t>одпункт 2 пункта 2.10.2</w:t>
      </w:r>
      <w:r w:rsidR="005563FE">
        <w:rPr>
          <w:rFonts w:eastAsia="Calibri"/>
          <w:sz w:val="28"/>
          <w:szCs w:val="28"/>
          <w:lang w:eastAsia="en-US"/>
        </w:rPr>
        <w:t xml:space="preserve"> дополнить абзацем 13.1 следующего содержания: </w:t>
      </w:r>
    </w:p>
    <w:p w:rsidR="005563FE" w:rsidRDefault="005563FE" w:rsidP="0002352E">
      <w:pPr>
        <w:ind w:firstLine="426"/>
        <w:jc w:val="both"/>
        <w:rPr>
          <w:color w:val="22272F"/>
          <w:sz w:val="28"/>
          <w:szCs w:val="28"/>
          <w:shd w:val="clear" w:color="auto" w:fill="FFFFFF"/>
        </w:rPr>
      </w:pPr>
      <w:r>
        <w:rPr>
          <w:rFonts w:eastAsia="Calibri"/>
          <w:sz w:val="28"/>
          <w:szCs w:val="28"/>
          <w:lang w:eastAsia="en-US"/>
        </w:rPr>
        <w:t xml:space="preserve">«13.1) </w:t>
      </w:r>
      <w:r w:rsidRPr="005563FE">
        <w:rPr>
          <w:color w:val="22272F"/>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color w:val="22272F"/>
          <w:sz w:val="28"/>
          <w:szCs w:val="28"/>
          <w:shd w:val="clear" w:color="auto" w:fill="FFFFFF"/>
        </w:rPr>
        <w:t>»;</w:t>
      </w:r>
    </w:p>
    <w:p w:rsidR="007329DC" w:rsidRDefault="007329DC" w:rsidP="0002352E">
      <w:pPr>
        <w:ind w:firstLine="426"/>
        <w:jc w:val="both"/>
        <w:rPr>
          <w:color w:val="22272F"/>
          <w:sz w:val="28"/>
          <w:szCs w:val="28"/>
          <w:shd w:val="clear" w:color="auto" w:fill="FFFFFF"/>
        </w:rPr>
      </w:pPr>
      <w:r>
        <w:rPr>
          <w:color w:val="22272F"/>
          <w:sz w:val="28"/>
          <w:szCs w:val="28"/>
          <w:shd w:val="clear" w:color="auto" w:fill="FFFFFF"/>
        </w:rPr>
        <w:t xml:space="preserve">1.9. </w:t>
      </w:r>
      <w:r>
        <w:rPr>
          <w:rFonts w:eastAsia="Calibri"/>
          <w:sz w:val="28"/>
          <w:szCs w:val="28"/>
          <w:lang w:eastAsia="en-US"/>
        </w:rPr>
        <w:t xml:space="preserve">Абзацы 3, 4, 5, 8, 9, 10, 13 подпункта </w:t>
      </w:r>
      <w:r>
        <w:rPr>
          <w:rFonts w:eastAsia="Calibri"/>
          <w:sz w:val="28"/>
          <w:szCs w:val="28"/>
          <w:lang w:eastAsia="en-US"/>
        </w:rPr>
        <w:t>3</w:t>
      </w:r>
      <w:r>
        <w:rPr>
          <w:rFonts w:eastAsia="Calibri"/>
          <w:sz w:val="28"/>
          <w:szCs w:val="28"/>
          <w:lang w:eastAsia="en-US"/>
        </w:rPr>
        <w:t xml:space="preserve"> пункта 2.10.2 изложить в следующей редакции:</w:t>
      </w:r>
    </w:p>
    <w:p w:rsidR="005563FE"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«3) </w:t>
      </w:r>
      <w:r w:rsidRPr="007329DC">
        <w:rPr>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329DC">
        <w:rPr>
          <w:color w:val="22272F"/>
          <w:sz w:val="28"/>
          <w:szCs w:val="28"/>
          <w:shd w:val="clear" w:color="auto" w:fill="FFFFFF"/>
        </w:rPr>
        <w:t xml:space="preserve"> земельным участком общего назначения);</w:t>
      </w:r>
    </w:p>
    <w:p w:rsidR="007329DC"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4) </w:t>
      </w:r>
      <w:r w:rsidRPr="007329DC">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ocument/12124624/entry/3936" w:history="1">
        <w:r w:rsidRPr="007329DC">
          <w:rPr>
            <w:rStyle w:val="a8"/>
            <w:color w:val="3272C0"/>
            <w:sz w:val="28"/>
            <w:szCs w:val="28"/>
            <w:shd w:val="clear" w:color="auto" w:fill="FFFFFF"/>
          </w:rPr>
          <w:t>статьей 39.36</w:t>
        </w:r>
      </w:hyperlink>
      <w:r w:rsidRPr="007329DC">
        <w:rPr>
          <w:color w:val="22272F"/>
          <w:sz w:val="28"/>
          <w:szCs w:val="28"/>
          <w:shd w:val="clear" w:color="auto" w:fill="FFFFFF"/>
        </w:rPr>
        <w:t> настоящего Кодекса, либо с заявлением</w:t>
      </w:r>
      <w:proofErr w:type="gramEnd"/>
      <w:r w:rsidRPr="007329DC">
        <w:rPr>
          <w:color w:val="22272F"/>
          <w:sz w:val="28"/>
          <w:szCs w:val="28"/>
          <w:shd w:val="clear" w:color="auto" w:fill="FFFFFF"/>
        </w:rPr>
        <w:t xml:space="preserve"> </w:t>
      </w:r>
      <w:proofErr w:type="gramStart"/>
      <w:r w:rsidRPr="007329DC">
        <w:rPr>
          <w:color w:val="22272F"/>
          <w:sz w:val="28"/>
          <w:szCs w:val="28"/>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329DC">
        <w:rPr>
          <w:color w:val="22272F"/>
          <w:sz w:val="28"/>
          <w:szCs w:val="28"/>
          <w:shd w:val="clear" w:color="auto" w:fill="FFFFFF"/>
        </w:rPr>
        <w:t xml:space="preserve">, </w:t>
      </w:r>
      <w:r w:rsidRPr="007329DC">
        <w:rPr>
          <w:color w:val="22272F"/>
          <w:sz w:val="28"/>
          <w:szCs w:val="28"/>
          <w:shd w:val="clear" w:color="auto" w:fill="FFFFFF"/>
        </w:rPr>
        <w:lastRenderedPageBreak/>
        <w:t>установленные указанными решениями, не выполнены обязанности, предусмотренные </w:t>
      </w:r>
      <w:hyperlink r:id="rId17" w:anchor="/document/12138258/entry/553211" w:history="1">
        <w:r w:rsidRPr="007329DC">
          <w:rPr>
            <w:rStyle w:val="a8"/>
            <w:color w:val="3272C0"/>
            <w:sz w:val="28"/>
            <w:szCs w:val="28"/>
            <w:shd w:val="clear" w:color="auto" w:fill="FFFFFF"/>
          </w:rPr>
          <w:t>частью 11 статьи 55.32</w:t>
        </w:r>
      </w:hyperlink>
      <w:r w:rsidRPr="007329DC">
        <w:rPr>
          <w:color w:val="22272F"/>
          <w:sz w:val="28"/>
          <w:szCs w:val="28"/>
          <w:shd w:val="clear" w:color="auto" w:fill="FFFFFF"/>
        </w:rPr>
        <w:t> Градостроительного кодекса Российской Федерации;</w:t>
      </w:r>
    </w:p>
    <w:p w:rsidR="007329DC"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5) </w:t>
      </w:r>
      <w:r w:rsidRPr="007329DC">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ocument/12124624/entry/3936" w:history="1">
        <w:r w:rsidRPr="007329DC">
          <w:rPr>
            <w:rStyle w:val="a8"/>
            <w:color w:val="3272C0"/>
            <w:sz w:val="28"/>
            <w:szCs w:val="28"/>
            <w:shd w:val="clear" w:color="auto" w:fill="FFFFFF"/>
          </w:rPr>
          <w:t>статьей 39.36</w:t>
        </w:r>
      </w:hyperlink>
      <w:r w:rsidRPr="007329DC">
        <w:rPr>
          <w:color w:val="22272F"/>
          <w:sz w:val="28"/>
          <w:szCs w:val="28"/>
          <w:shd w:val="clear" w:color="auto" w:fill="FFFFFF"/>
        </w:rPr>
        <w:t> настоящего Кодекса, либо с</w:t>
      </w:r>
      <w:proofErr w:type="gramEnd"/>
      <w:r w:rsidRPr="007329DC">
        <w:rPr>
          <w:color w:val="22272F"/>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29DC"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8) </w:t>
      </w:r>
      <w:r w:rsidRPr="007329DC">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7329DC">
        <w:rPr>
          <w:color w:val="22272F"/>
          <w:sz w:val="28"/>
          <w:szCs w:val="28"/>
          <w:shd w:val="clear" w:color="auto" w:fill="FFFFF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29DC"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9) </w:t>
      </w:r>
      <w:r w:rsidRPr="007329DC">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7329DC">
        <w:rPr>
          <w:color w:val="22272F"/>
          <w:sz w:val="28"/>
          <w:szCs w:val="28"/>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29DC" w:rsidRDefault="007329DC" w:rsidP="0002352E">
      <w:pPr>
        <w:ind w:firstLine="426"/>
        <w:jc w:val="both"/>
        <w:rPr>
          <w:color w:val="22272F"/>
          <w:sz w:val="28"/>
          <w:szCs w:val="28"/>
          <w:shd w:val="clear" w:color="auto" w:fill="FFFFFF"/>
        </w:rPr>
      </w:pPr>
      <w:proofErr w:type="gramStart"/>
      <w:r>
        <w:rPr>
          <w:color w:val="22272F"/>
          <w:sz w:val="28"/>
          <w:szCs w:val="28"/>
          <w:shd w:val="clear" w:color="auto" w:fill="FFFFFF"/>
        </w:rPr>
        <w:t xml:space="preserve">10) </w:t>
      </w:r>
      <w:r w:rsidRPr="007329DC">
        <w:rPr>
          <w:color w:val="22272F"/>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7329DC">
        <w:rPr>
          <w:color w:val="22272F"/>
          <w:sz w:val="28"/>
          <w:szCs w:val="28"/>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Pr="007329DC">
        <w:rPr>
          <w:color w:val="22272F"/>
          <w:sz w:val="28"/>
          <w:szCs w:val="28"/>
          <w:shd w:val="clear" w:color="auto" w:fill="FFFFFF"/>
        </w:rP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29DC" w:rsidRDefault="007329DC" w:rsidP="0002352E">
      <w:pPr>
        <w:ind w:firstLine="426"/>
        <w:jc w:val="both"/>
        <w:rPr>
          <w:color w:val="22272F"/>
          <w:sz w:val="28"/>
          <w:szCs w:val="28"/>
          <w:shd w:val="clear" w:color="auto" w:fill="FFFFFF"/>
        </w:rPr>
      </w:pPr>
      <w:r>
        <w:rPr>
          <w:color w:val="22272F"/>
          <w:sz w:val="28"/>
          <w:szCs w:val="28"/>
          <w:shd w:val="clear" w:color="auto" w:fill="FFFFFF"/>
        </w:rPr>
        <w:t xml:space="preserve">13) </w:t>
      </w:r>
      <w:r w:rsidRPr="007329DC">
        <w:rPr>
          <w:color w:val="22272F"/>
          <w:sz w:val="28"/>
          <w:szCs w:val="28"/>
          <w:shd w:val="clear" w:color="auto" w:fill="FFFFFF"/>
        </w:rPr>
        <w:t>в отношении земельного участка, указанного в заявлен</w:t>
      </w:r>
      <w:proofErr w:type="gramStart"/>
      <w:r w:rsidRPr="007329DC">
        <w:rPr>
          <w:color w:val="22272F"/>
          <w:sz w:val="28"/>
          <w:szCs w:val="28"/>
          <w:shd w:val="clear" w:color="auto" w:fill="FFFFFF"/>
        </w:rPr>
        <w:t>ии о е</w:t>
      </w:r>
      <w:proofErr w:type="gramEnd"/>
      <w:r w:rsidRPr="007329DC">
        <w:rPr>
          <w:color w:val="22272F"/>
          <w:sz w:val="28"/>
          <w:szCs w:val="28"/>
          <w:shd w:val="clear" w:color="auto" w:fill="FFFFFF"/>
        </w:rPr>
        <w:t>го предоставлении, размещено в соответствии с </w:t>
      </w:r>
      <w:hyperlink r:id="rId19" w:anchor="/document/12124624/entry/391811" w:history="1">
        <w:r w:rsidRPr="007329DC">
          <w:rPr>
            <w:rStyle w:val="a8"/>
            <w:color w:val="3272C0"/>
            <w:sz w:val="28"/>
            <w:szCs w:val="28"/>
            <w:shd w:val="clear" w:color="auto" w:fill="FFFFFF"/>
          </w:rPr>
          <w:t>подпунктом 1 пункта 1 статьи 39.18</w:t>
        </w:r>
      </w:hyperlink>
      <w:r w:rsidRPr="007329DC">
        <w:rPr>
          <w:color w:val="22272F"/>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color w:val="22272F"/>
          <w:sz w:val="28"/>
          <w:szCs w:val="28"/>
          <w:shd w:val="clear" w:color="auto" w:fill="FFFFFF"/>
        </w:rPr>
        <w:t>»;</w:t>
      </w:r>
    </w:p>
    <w:p w:rsidR="007329DC" w:rsidRPr="009E2942" w:rsidRDefault="007329DC" w:rsidP="0002352E">
      <w:pPr>
        <w:ind w:firstLine="426"/>
        <w:jc w:val="both"/>
        <w:rPr>
          <w:sz w:val="28"/>
          <w:szCs w:val="28"/>
          <w:lang w:eastAsia="ru-RU"/>
        </w:rPr>
      </w:pPr>
      <w:r>
        <w:rPr>
          <w:color w:val="22272F"/>
          <w:sz w:val="28"/>
          <w:szCs w:val="28"/>
          <w:shd w:val="clear" w:color="auto" w:fill="FFFFFF"/>
        </w:rPr>
        <w:t xml:space="preserve">1.10. </w:t>
      </w:r>
      <w:r>
        <w:rPr>
          <w:rFonts w:eastAsia="Calibri"/>
          <w:sz w:val="28"/>
          <w:szCs w:val="28"/>
          <w:lang w:eastAsia="en-US"/>
        </w:rPr>
        <w:t xml:space="preserve">Подпункт </w:t>
      </w:r>
      <w:r>
        <w:rPr>
          <w:rFonts w:eastAsia="Calibri"/>
          <w:sz w:val="28"/>
          <w:szCs w:val="28"/>
          <w:lang w:eastAsia="en-US"/>
        </w:rPr>
        <w:t>3</w:t>
      </w:r>
      <w:r>
        <w:rPr>
          <w:rFonts w:eastAsia="Calibri"/>
          <w:sz w:val="28"/>
          <w:szCs w:val="28"/>
          <w:lang w:eastAsia="en-US"/>
        </w:rPr>
        <w:t xml:space="preserve"> пункта 2.10.2 дополнить абзацем 1</w:t>
      </w:r>
      <w:r>
        <w:rPr>
          <w:rFonts w:eastAsia="Calibri"/>
          <w:sz w:val="28"/>
          <w:szCs w:val="28"/>
          <w:lang w:eastAsia="en-US"/>
        </w:rPr>
        <w:t>4</w:t>
      </w:r>
      <w:r>
        <w:rPr>
          <w:rFonts w:eastAsia="Calibri"/>
          <w:sz w:val="28"/>
          <w:szCs w:val="28"/>
          <w:lang w:eastAsia="en-US"/>
        </w:rPr>
        <w:t>.1 следующего содержания:</w:t>
      </w:r>
    </w:p>
    <w:p w:rsidR="007329DC" w:rsidRDefault="007329DC" w:rsidP="007329DC">
      <w:pPr>
        <w:suppressAutoHyphens w:val="0"/>
        <w:autoSpaceDE w:val="0"/>
        <w:autoSpaceDN w:val="0"/>
        <w:adjustRightInd w:val="0"/>
        <w:ind w:firstLine="426"/>
        <w:jc w:val="both"/>
        <w:rPr>
          <w:color w:val="22272F"/>
          <w:sz w:val="28"/>
          <w:szCs w:val="28"/>
          <w:shd w:val="clear" w:color="auto" w:fill="FFFFFF"/>
        </w:rPr>
      </w:pPr>
      <w:r>
        <w:rPr>
          <w:color w:val="22272F"/>
          <w:sz w:val="28"/>
          <w:szCs w:val="28"/>
          <w:shd w:val="clear" w:color="auto" w:fill="FFFFFF"/>
        </w:rPr>
        <w:t>«</w:t>
      </w:r>
      <w:r w:rsidRPr="007329DC">
        <w:rPr>
          <w:color w:val="22272F"/>
          <w:sz w:val="28"/>
          <w:szCs w:val="28"/>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color w:val="22272F"/>
          <w:sz w:val="28"/>
          <w:szCs w:val="28"/>
          <w:shd w:val="clear" w:color="auto" w:fill="FFFFFF"/>
        </w:rPr>
        <w:t>»</w:t>
      </w:r>
      <w:r w:rsidRPr="007329DC">
        <w:rPr>
          <w:color w:val="22272F"/>
          <w:sz w:val="28"/>
          <w:szCs w:val="28"/>
          <w:shd w:val="clear" w:color="auto" w:fill="FFFFFF"/>
        </w:rPr>
        <w:t>;</w:t>
      </w:r>
    </w:p>
    <w:p w:rsidR="007329DC" w:rsidRDefault="007329DC" w:rsidP="007329DC">
      <w:pPr>
        <w:suppressAutoHyphens w:val="0"/>
        <w:autoSpaceDE w:val="0"/>
        <w:autoSpaceDN w:val="0"/>
        <w:adjustRightInd w:val="0"/>
        <w:ind w:firstLine="540"/>
        <w:jc w:val="both"/>
        <w:rPr>
          <w:color w:val="22272F"/>
          <w:sz w:val="28"/>
          <w:szCs w:val="28"/>
          <w:shd w:val="clear" w:color="auto" w:fill="FFFFFF"/>
        </w:rPr>
      </w:pPr>
      <w:r>
        <w:rPr>
          <w:color w:val="22272F"/>
          <w:sz w:val="28"/>
          <w:szCs w:val="28"/>
          <w:shd w:val="clear" w:color="auto" w:fill="FFFFFF"/>
        </w:rPr>
        <w:t>1.11. Абзацы 24, 25 подпункта 3 пункта 2.10.2 считать утратившими силу;</w:t>
      </w:r>
    </w:p>
    <w:p w:rsidR="007329DC" w:rsidRDefault="007329DC" w:rsidP="007329DC">
      <w:pPr>
        <w:ind w:firstLine="540"/>
        <w:jc w:val="both"/>
        <w:rPr>
          <w:sz w:val="28"/>
          <w:szCs w:val="28"/>
        </w:rPr>
      </w:pPr>
      <w:r>
        <w:rPr>
          <w:sz w:val="28"/>
          <w:szCs w:val="28"/>
        </w:rPr>
        <w:t xml:space="preserve">1.12. </w:t>
      </w:r>
      <w:r w:rsidRPr="007A2FF9">
        <w:rPr>
          <w:sz w:val="28"/>
          <w:szCs w:val="28"/>
        </w:rPr>
        <w:t xml:space="preserve">Раздел IV. «Формы </w:t>
      </w:r>
      <w:proofErr w:type="gramStart"/>
      <w:r w:rsidRPr="007A2FF9">
        <w:rPr>
          <w:sz w:val="28"/>
          <w:szCs w:val="28"/>
        </w:rPr>
        <w:t>контроля за</w:t>
      </w:r>
      <w:proofErr w:type="gramEnd"/>
      <w:r w:rsidRPr="007A2FF9">
        <w:rPr>
          <w:sz w:val="28"/>
          <w:szCs w:val="28"/>
        </w:rPr>
        <w:t xml:space="preserve"> исполнением административного регламента» и раздел </w:t>
      </w:r>
      <w:r w:rsidRPr="007A2FF9">
        <w:rPr>
          <w:sz w:val="28"/>
          <w:szCs w:val="28"/>
        </w:rPr>
        <w:t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Административного регламента считать утратившим силу</w:t>
      </w:r>
      <w:r>
        <w:rPr>
          <w:sz w:val="28"/>
          <w:szCs w:val="28"/>
        </w:rPr>
        <w:t>;</w:t>
      </w:r>
    </w:p>
    <w:p w:rsidR="007329DC" w:rsidRPr="007A2FF9" w:rsidRDefault="007329DC" w:rsidP="007329DC">
      <w:pPr>
        <w:jc w:val="both"/>
        <w:rPr>
          <w:bCs/>
          <w:color w:val="000000"/>
          <w:sz w:val="28"/>
          <w:szCs w:val="28"/>
        </w:rPr>
      </w:pPr>
      <w:r>
        <w:rPr>
          <w:sz w:val="28"/>
          <w:szCs w:val="28"/>
        </w:rPr>
        <w:tab/>
        <w:t xml:space="preserve">1.13. Раздел </w:t>
      </w:r>
      <w:r>
        <w:rPr>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Административного регламента считать разделом IV. соответственно.</w:t>
      </w:r>
    </w:p>
    <w:p w:rsidR="007329DC" w:rsidRPr="007A2FF9" w:rsidRDefault="007329DC" w:rsidP="007329DC">
      <w:pPr>
        <w:autoSpaceDE w:val="0"/>
        <w:spacing w:line="100" w:lineRule="atLeast"/>
        <w:ind w:firstLine="561"/>
        <w:jc w:val="both"/>
        <w:rPr>
          <w:bCs/>
          <w:sz w:val="28"/>
          <w:szCs w:val="28"/>
        </w:rPr>
      </w:pPr>
      <w:r w:rsidRPr="007A2FF9">
        <w:rPr>
          <w:sz w:val="28"/>
          <w:szCs w:val="28"/>
        </w:rPr>
        <w:t xml:space="preserve">2. </w:t>
      </w:r>
      <w:r w:rsidRPr="007A2FF9">
        <w:rPr>
          <w:bCs/>
          <w:sz w:val="28"/>
          <w:szCs w:val="28"/>
        </w:rPr>
        <w:t xml:space="preserve">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«поселок Тим» </w:t>
      </w:r>
      <w:proofErr w:type="spellStart"/>
      <w:r w:rsidRPr="007A2FF9">
        <w:rPr>
          <w:bCs/>
          <w:sz w:val="28"/>
          <w:szCs w:val="28"/>
        </w:rPr>
        <w:t>Тимского</w:t>
      </w:r>
      <w:proofErr w:type="spellEnd"/>
      <w:r w:rsidRPr="007A2FF9">
        <w:rPr>
          <w:bCs/>
          <w:sz w:val="28"/>
          <w:szCs w:val="28"/>
        </w:rPr>
        <w:t xml:space="preserve"> района Курской области.</w:t>
      </w:r>
    </w:p>
    <w:p w:rsidR="007329DC" w:rsidRPr="00B04600" w:rsidRDefault="007329DC" w:rsidP="007329DC">
      <w:pPr>
        <w:suppressAutoHyphens w:val="0"/>
        <w:autoSpaceDE w:val="0"/>
        <w:autoSpaceDN w:val="0"/>
        <w:adjustRightInd w:val="0"/>
        <w:ind w:firstLine="540"/>
        <w:jc w:val="both"/>
        <w:rPr>
          <w:sz w:val="28"/>
          <w:szCs w:val="28"/>
          <w:lang w:eastAsia="ru-RU"/>
        </w:rPr>
      </w:pPr>
    </w:p>
    <w:p w:rsidR="00D02C98" w:rsidRDefault="00D02C98" w:rsidP="007E528A">
      <w:pPr>
        <w:autoSpaceDE w:val="0"/>
        <w:autoSpaceDN w:val="0"/>
        <w:adjustRightInd w:val="0"/>
        <w:ind w:firstLine="709"/>
        <w:jc w:val="both"/>
        <w:rPr>
          <w:rFonts w:eastAsia="Tahoma"/>
          <w:sz w:val="28"/>
          <w:szCs w:val="28"/>
          <w:lang w:eastAsia="ru-RU"/>
        </w:rPr>
      </w:pPr>
    </w:p>
    <w:p w:rsidR="000B4A5B" w:rsidRDefault="000B4A5B" w:rsidP="007E528A">
      <w:pPr>
        <w:autoSpaceDE w:val="0"/>
        <w:autoSpaceDN w:val="0"/>
        <w:adjustRightInd w:val="0"/>
        <w:ind w:firstLine="709"/>
        <w:jc w:val="both"/>
        <w:rPr>
          <w:rFonts w:eastAsia="Tahoma"/>
          <w:sz w:val="28"/>
          <w:szCs w:val="28"/>
          <w:lang w:eastAsia="ru-RU"/>
        </w:rPr>
      </w:pPr>
    </w:p>
    <w:p w:rsidR="000B4A5B" w:rsidRPr="007E528A" w:rsidRDefault="000B4A5B" w:rsidP="007E528A">
      <w:pPr>
        <w:autoSpaceDE w:val="0"/>
        <w:autoSpaceDN w:val="0"/>
        <w:adjustRightInd w:val="0"/>
        <w:ind w:firstLine="709"/>
        <w:jc w:val="both"/>
        <w:rPr>
          <w:rFonts w:eastAsia="Tahoma"/>
          <w:sz w:val="28"/>
          <w:szCs w:val="28"/>
          <w:lang w:eastAsia="ru-RU"/>
        </w:rPr>
      </w:pPr>
    </w:p>
    <w:p w:rsidR="000B4A5B" w:rsidRPr="007A2FF9" w:rsidRDefault="000B4A5B" w:rsidP="000B4A5B">
      <w:pPr>
        <w:autoSpaceDE w:val="0"/>
        <w:spacing w:line="100" w:lineRule="atLeast"/>
        <w:ind w:firstLine="561"/>
        <w:jc w:val="center"/>
        <w:rPr>
          <w:sz w:val="28"/>
          <w:szCs w:val="28"/>
        </w:rPr>
      </w:pPr>
      <w:r w:rsidRPr="007A2FF9">
        <w:rPr>
          <w:sz w:val="28"/>
          <w:szCs w:val="28"/>
        </w:rPr>
        <w:t>Глава поселка Тим                              А. В. Стародубцев</w:t>
      </w:r>
    </w:p>
    <w:p w:rsidR="007E528A" w:rsidRPr="00FB7B32" w:rsidRDefault="007E528A" w:rsidP="00FB7B32">
      <w:pPr>
        <w:ind w:firstLine="708"/>
        <w:jc w:val="both"/>
        <w:rPr>
          <w:sz w:val="32"/>
          <w:szCs w:val="28"/>
        </w:rPr>
      </w:pPr>
    </w:p>
    <w:p w:rsidR="00B93FF1" w:rsidRDefault="00B93FF1" w:rsidP="005F5433">
      <w:pPr>
        <w:jc w:val="right"/>
        <w:rPr>
          <w:sz w:val="28"/>
          <w:szCs w:val="28"/>
        </w:rPr>
      </w:pPr>
    </w:p>
    <w:p w:rsidR="00B93FF1" w:rsidRDefault="00B93FF1" w:rsidP="005F5433">
      <w:pPr>
        <w:jc w:val="right"/>
        <w:rPr>
          <w:sz w:val="28"/>
          <w:szCs w:val="28"/>
        </w:rPr>
      </w:pPr>
    </w:p>
    <w:p w:rsidR="00B93FF1" w:rsidRDefault="00B93FF1" w:rsidP="005F5433">
      <w:pPr>
        <w:jc w:val="right"/>
        <w:rPr>
          <w:sz w:val="28"/>
          <w:szCs w:val="28"/>
        </w:rPr>
      </w:pPr>
    </w:p>
    <w:p w:rsidR="00B93FF1" w:rsidRDefault="00B93FF1" w:rsidP="005F5433">
      <w:pPr>
        <w:jc w:val="right"/>
        <w:rPr>
          <w:sz w:val="28"/>
          <w:szCs w:val="28"/>
        </w:rPr>
      </w:pPr>
    </w:p>
    <w:p w:rsidR="00FB7B32" w:rsidRDefault="00FB7B32" w:rsidP="00FB7B32">
      <w:pPr>
        <w:rPr>
          <w:sz w:val="28"/>
          <w:szCs w:val="28"/>
        </w:rPr>
      </w:pPr>
    </w:p>
    <w:p w:rsidR="000B4A5B" w:rsidRDefault="000B4A5B" w:rsidP="00FB7B32">
      <w:pPr>
        <w:rPr>
          <w:sz w:val="28"/>
          <w:szCs w:val="28"/>
        </w:rPr>
      </w:pPr>
      <w:bookmarkStart w:id="0" w:name="_GoBack"/>
      <w:bookmarkEnd w:id="0"/>
    </w:p>
    <w:p w:rsidR="00FB7B32" w:rsidRDefault="00FB7B32" w:rsidP="00FB7B32">
      <w:pPr>
        <w:rPr>
          <w:sz w:val="28"/>
          <w:szCs w:val="28"/>
        </w:rPr>
      </w:pPr>
    </w:p>
    <w:p w:rsidR="005F5433" w:rsidRPr="00D769F8" w:rsidRDefault="00FB7B32" w:rsidP="00FB7B32">
      <w:pPr>
        <w:jc w:val="right"/>
        <w:rPr>
          <w:sz w:val="28"/>
          <w:szCs w:val="28"/>
        </w:rPr>
      </w:pPr>
      <w:r>
        <w:rPr>
          <w:sz w:val="28"/>
          <w:szCs w:val="28"/>
        </w:rPr>
        <w:lastRenderedPageBreak/>
        <w:t xml:space="preserve">                                                                                   </w:t>
      </w:r>
      <w:r w:rsidR="005F5433" w:rsidRPr="00D769F8">
        <w:rPr>
          <w:sz w:val="28"/>
          <w:szCs w:val="28"/>
        </w:rPr>
        <w:t xml:space="preserve">УТВЕРЖДЕН </w:t>
      </w:r>
    </w:p>
    <w:p w:rsidR="005F5433" w:rsidRPr="00D769F8" w:rsidRDefault="005F5433" w:rsidP="00FB7B32">
      <w:pPr>
        <w:ind w:left="5103"/>
        <w:jc w:val="right"/>
        <w:rPr>
          <w:sz w:val="28"/>
          <w:szCs w:val="28"/>
        </w:rPr>
      </w:pPr>
      <w:r>
        <w:rPr>
          <w:sz w:val="28"/>
          <w:szCs w:val="28"/>
        </w:rPr>
        <w:t>п</w:t>
      </w:r>
      <w:r w:rsidRPr="00D769F8">
        <w:rPr>
          <w:sz w:val="28"/>
          <w:szCs w:val="28"/>
        </w:rPr>
        <w:t xml:space="preserve">остановлением Администрации </w:t>
      </w:r>
    </w:p>
    <w:p w:rsidR="005F5433" w:rsidRDefault="005F5433" w:rsidP="00FB7B32">
      <w:pPr>
        <w:ind w:left="5103"/>
        <w:jc w:val="right"/>
        <w:rPr>
          <w:sz w:val="28"/>
          <w:szCs w:val="28"/>
        </w:rPr>
      </w:pPr>
      <w:r>
        <w:rPr>
          <w:sz w:val="28"/>
          <w:szCs w:val="28"/>
        </w:rPr>
        <w:t xml:space="preserve">поселка Тим </w:t>
      </w:r>
      <w:proofErr w:type="spellStart"/>
      <w:r>
        <w:rPr>
          <w:sz w:val="28"/>
          <w:szCs w:val="28"/>
        </w:rPr>
        <w:t>Тимского</w:t>
      </w:r>
      <w:proofErr w:type="spellEnd"/>
      <w:r>
        <w:rPr>
          <w:sz w:val="28"/>
          <w:szCs w:val="28"/>
        </w:rPr>
        <w:t xml:space="preserve"> </w:t>
      </w:r>
      <w:r w:rsidRPr="00D769F8">
        <w:rPr>
          <w:sz w:val="28"/>
          <w:szCs w:val="28"/>
        </w:rPr>
        <w:t xml:space="preserve">района </w:t>
      </w:r>
    </w:p>
    <w:p w:rsidR="005F5433" w:rsidRPr="00D769F8" w:rsidRDefault="005F5433" w:rsidP="00FB7B32">
      <w:pPr>
        <w:ind w:left="5103"/>
        <w:jc w:val="right"/>
        <w:rPr>
          <w:sz w:val="28"/>
          <w:szCs w:val="28"/>
        </w:rPr>
      </w:pPr>
      <w:r w:rsidRPr="00D769F8">
        <w:rPr>
          <w:sz w:val="28"/>
          <w:szCs w:val="28"/>
        </w:rPr>
        <w:t xml:space="preserve">Курской </w:t>
      </w:r>
      <w:r>
        <w:rPr>
          <w:sz w:val="28"/>
          <w:szCs w:val="28"/>
        </w:rPr>
        <w:t xml:space="preserve"> </w:t>
      </w:r>
      <w:r w:rsidRPr="00D769F8">
        <w:rPr>
          <w:sz w:val="28"/>
          <w:szCs w:val="28"/>
        </w:rPr>
        <w:t xml:space="preserve">области </w:t>
      </w:r>
    </w:p>
    <w:p w:rsidR="005F5433" w:rsidRDefault="005F5433" w:rsidP="00FB7B32">
      <w:pPr>
        <w:ind w:left="5103"/>
        <w:jc w:val="right"/>
        <w:rPr>
          <w:sz w:val="28"/>
          <w:szCs w:val="28"/>
          <w:u w:val="single"/>
        </w:rPr>
      </w:pPr>
      <w:r w:rsidRPr="00BF56ED">
        <w:rPr>
          <w:sz w:val="28"/>
          <w:szCs w:val="28"/>
        </w:rPr>
        <w:t>от «</w:t>
      </w:r>
      <w:r>
        <w:rPr>
          <w:sz w:val="28"/>
          <w:szCs w:val="28"/>
          <w:u w:val="single"/>
        </w:rPr>
        <w:t>23</w:t>
      </w:r>
      <w:r w:rsidRPr="00BF56ED">
        <w:rPr>
          <w:sz w:val="28"/>
          <w:szCs w:val="28"/>
        </w:rPr>
        <w:t xml:space="preserve">» </w:t>
      </w:r>
      <w:r>
        <w:rPr>
          <w:sz w:val="28"/>
          <w:szCs w:val="28"/>
          <w:u w:val="single"/>
        </w:rPr>
        <w:t xml:space="preserve">января 2019 г. </w:t>
      </w:r>
      <w:r w:rsidR="00C93EF3">
        <w:rPr>
          <w:sz w:val="28"/>
          <w:szCs w:val="28"/>
          <w:u w:val="single"/>
        </w:rPr>
        <w:t xml:space="preserve"> </w:t>
      </w:r>
      <w:r w:rsidRPr="00BF56ED">
        <w:rPr>
          <w:sz w:val="28"/>
          <w:szCs w:val="28"/>
        </w:rPr>
        <w:t>№</w:t>
      </w:r>
      <w:r>
        <w:rPr>
          <w:sz w:val="28"/>
          <w:szCs w:val="28"/>
          <w:u w:val="single"/>
        </w:rPr>
        <w:t xml:space="preserve">23  </w:t>
      </w:r>
    </w:p>
    <w:p w:rsidR="005F5433" w:rsidRDefault="00445374" w:rsidP="00FB7B32">
      <w:pPr>
        <w:ind w:left="5103"/>
        <w:jc w:val="right"/>
        <w:rPr>
          <w:sz w:val="28"/>
          <w:szCs w:val="28"/>
        </w:rPr>
      </w:pPr>
      <w:r w:rsidRPr="00445374">
        <w:rPr>
          <w:sz w:val="28"/>
          <w:szCs w:val="28"/>
        </w:rPr>
        <w:t>(</w:t>
      </w:r>
      <w:r w:rsidR="005F5433">
        <w:rPr>
          <w:sz w:val="28"/>
          <w:szCs w:val="28"/>
        </w:rPr>
        <w:t>в редакции от</w:t>
      </w:r>
      <w:r w:rsidR="00590B77">
        <w:rPr>
          <w:sz w:val="28"/>
          <w:szCs w:val="28"/>
        </w:rPr>
        <w:t xml:space="preserve"> </w:t>
      </w:r>
      <w:r w:rsidR="005F5433">
        <w:rPr>
          <w:sz w:val="28"/>
          <w:szCs w:val="28"/>
        </w:rPr>
        <w:t xml:space="preserve"> </w:t>
      </w:r>
      <w:r w:rsidR="00FB7B32">
        <w:rPr>
          <w:sz w:val="28"/>
          <w:szCs w:val="28"/>
        </w:rPr>
        <w:t xml:space="preserve">27.05.2022 г. №56, </w:t>
      </w:r>
      <w:r w:rsidR="006D2CAE">
        <w:rPr>
          <w:sz w:val="28"/>
          <w:szCs w:val="28"/>
        </w:rPr>
        <w:t>1</w:t>
      </w:r>
      <w:r w:rsidR="002A55BE">
        <w:rPr>
          <w:sz w:val="28"/>
          <w:szCs w:val="28"/>
        </w:rPr>
        <w:t>4</w:t>
      </w:r>
      <w:r w:rsidR="00590B77">
        <w:rPr>
          <w:sz w:val="28"/>
          <w:szCs w:val="28"/>
        </w:rPr>
        <w:t>.03.2024 г. №2</w:t>
      </w:r>
      <w:r w:rsidR="004814E5">
        <w:rPr>
          <w:sz w:val="28"/>
          <w:szCs w:val="28"/>
        </w:rPr>
        <w:t>6</w:t>
      </w:r>
      <w:r w:rsidR="00FB7B32">
        <w:rPr>
          <w:sz w:val="28"/>
          <w:szCs w:val="28"/>
        </w:rPr>
        <w:t>, 11.03.2025 г.№32</w:t>
      </w:r>
      <w:r w:rsidR="005F5433">
        <w:rPr>
          <w:sz w:val="28"/>
          <w:szCs w:val="28"/>
        </w:rPr>
        <w:t>)</w:t>
      </w:r>
    </w:p>
    <w:p w:rsidR="005F5433" w:rsidRDefault="005F5433" w:rsidP="005F5433">
      <w:pPr>
        <w:jc w:val="both"/>
        <w:rPr>
          <w:sz w:val="28"/>
          <w:szCs w:val="28"/>
          <w:u w:val="single"/>
        </w:rPr>
      </w:pPr>
    </w:p>
    <w:p w:rsidR="005F5433" w:rsidRDefault="005F5433" w:rsidP="005F5433">
      <w:pPr>
        <w:jc w:val="both"/>
        <w:rPr>
          <w:sz w:val="28"/>
          <w:szCs w:val="28"/>
          <w:u w:val="single"/>
        </w:rPr>
      </w:pPr>
    </w:p>
    <w:p w:rsidR="005F5433" w:rsidRPr="00EA0CE6" w:rsidRDefault="005F5433" w:rsidP="005F5433">
      <w:pPr>
        <w:jc w:val="center"/>
        <w:rPr>
          <w:b/>
          <w:bCs/>
          <w:sz w:val="28"/>
          <w:szCs w:val="28"/>
        </w:rPr>
      </w:pPr>
      <w:r w:rsidRPr="00EA0CE6">
        <w:rPr>
          <w:b/>
          <w:bCs/>
          <w:sz w:val="28"/>
          <w:szCs w:val="28"/>
        </w:rPr>
        <w:t>АДМИНИСТРАТИВНЫЙ РЕГЛАМЕНТ</w:t>
      </w:r>
    </w:p>
    <w:p w:rsidR="005F5433" w:rsidRPr="0064692F" w:rsidRDefault="005F5433" w:rsidP="005F5433">
      <w:pPr>
        <w:spacing w:line="100" w:lineRule="atLeast"/>
        <w:jc w:val="both"/>
        <w:rPr>
          <w:b/>
          <w:sz w:val="28"/>
          <w:szCs w:val="28"/>
        </w:rPr>
      </w:pPr>
      <w:r w:rsidRPr="00CA5071">
        <w:rPr>
          <w:bCs/>
          <w:sz w:val="28"/>
          <w:szCs w:val="28"/>
        </w:rPr>
        <w:t xml:space="preserve">предоставления </w:t>
      </w:r>
      <w:r>
        <w:rPr>
          <w:bCs/>
          <w:sz w:val="28"/>
          <w:szCs w:val="28"/>
        </w:rPr>
        <w:t xml:space="preserve">Администрацией поселка Тим </w:t>
      </w:r>
      <w:proofErr w:type="spellStart"/>
      <w:r>
        <w:rPr>
          <w:bCs/>
          <w:sz w:val="28"/>
          <w:szCs w:val="28"/>
        </w:rPr>
        <w:t>Тимского</w:t>
      </w:r>
      <w:proofErr w:type="spellEnd"/>
      <w:r>
        <w:rPr>
          <w:bCs/>
          <w:sz w:val="28"/>
          <w:szCs w:val="28"/>
        </w:rPr>
        <w:t xml:space="preserve"> района Курской области </w:t>
      </w:r>
      <w:r w:rsidRPr="00CA5071">
        <w:rPr>
          <w:bCs/>
          <w:sz w:val="28"/>
          <w:szCs w:val="28"/>
        </w:rPr>
        <w:t xml:space="preserve">муниципальной услуги </w:t>
      </w:r>
      <w:r w:rsidRPr="0064692F">
        <w:rPr>
          <w:b/>
          <w:sz w:val="28"/>
          <w:szCs w:val="28"/>
        </w:rPr>
        <w:t>«Предварительное согласование предоставления земельного участка»</w:t>
      </w:r>
    </w:p>
    <w:p w:rsidR="005F5433" w:rsidRDefault="005F5433" w:rsidP="005F5433">
      <w:pPr>
        <w:jc w:val="center"/>
        <w:rPr>
          <w:b/>
          <w:sz w:val="28"/>
          <w:szCs w:val="28"/>
        </w:rPr>
      </w:pPr>
    </w:p>
    <w:p w:rsidR="005F5433" w:rsidRPr="0047127A" w:rsidRDefault="005F5433" w:rsidP="005F5433">
      <w:pPr>
        <w:jc w:val="center"/>
        <w:rPr>
          <w:b/>
          <w:sz w:val="28"/>
          <w:szCs w:val="28"/>
        </w:rPr>
      </w:pPr>
    </w:p>
    <w:p w:rsidR="005F5433" w:rsidRPr="0047127A" w:rsidRDefault="005F5433" w:rsidP="005F5433">
      <w:pPr>
        <w:jc w:val="center"/>
        <w:rPr>
          <w:b/>
          <w:spacing w:val="-1"/>
          <w:sz w:val="28"/>
          <w:szCs w:val="28"/>
        </w:rPr>
      </w:pPr>
      <w:r w:rsidRPr="0047127A">
        <w:rPr>
          <w:b/>
          <w:sz w:val="28"/>
          <w:szCs w:val="28"/>
          <w:lang w:val="en-US"/>
        </w:rPr>
        <w:t>I</w:t>
      </w:r>
      <w:r w:rsidRPr="0047127A">
        <w:rPr>
          <w:b/>
          <w:sz w:val="28"/>
          <w:szCs w:val="28"/>
        </w:rPr>
        <w:t xml:space="preserve">. </w:t>
      </w:r>
      <w:r w:rsidRPr="0047127A">
        <w:rPr>
          <w:b/>
          <w:spacing w:val="-1"/>
          <w:sz w:val="28"/>
          <w:szCs w:val="28"/>
        </w:rPr>
        <w:t>ОБЩИЕ ПОЛОЖЕНИЯ</w:t>
      </w:r>
    </w:p>
    <w:p w:rsidR="005F5433" w:rsidRPr="0047127A" w:rsidRDefault="005F5433" w:rsidP="005F5433">
      <w:pPr>
        <w:jc w:val="center"/>
        <w:rPr>
          <w:b/>
          <w:spacing w:val="-1"/>
          <w:sz w:val="28"/>
          <w:szCs w:val="28"/>
        </w:rPr>
      </w:pPr>
    </w:p>
    <w:p w:rsidR="005F5433" w:rsidRPr="008A3FC8" w:rsidRDefault="005F5433" w:rsidP="005F5433">
      <w:pPr>
        <w:widowControl/>
        <w:numPr>
          <w:ilvl w:val="1"/>
          <w:numId w:val="2"/>
        </w:numPr>
        <w:tabs>
          <w:tab w:val="clear" w:pos="0"/>
          <w:tab w:val="num" w:pos="1080"/>
        </w:tabs>
        <w:ind w:left="0" w:hanging="360"/>
        <w:jc w:val="center"/>
        <w:rPr>
          <w:b/>
          <w:spacing w:val="-1"/>
          <w:sz w:val="28"/>
          <w:szCs w:val="28"/>
        </w:rPr>
      </w:pPr>
      <w:r w:rsidRPr="0047127A">
        <w:rPr>
          <w:b/>
          <w:spacing w:val="-1"/>
          <w:sz w:val="28"/>
          <w:szCs w:val="28"/>
        </w:rPr>
        <w:t>1.1.  Предмет регулирования регламента</w:t>
      </w:r>
    </w:p>
    <w:p w:rsidR="005F5433" w:rsidRPr="00D02C98" w:rsidRDefault="005F5433" w:rsidP="00C3040B">
      <w:pPr>
        <w:ind w:firstLine="708"/>
        <w:jc w:val="both"/>
        <w:rPr>
          <w:bCs/>
          <w:sz w:val="28"/>
          <w:szCs w:val="28"/>
          <w:lang w:eastAsia="zh-CN"/>
        </w:rPr>
      </w:pPr>
      <w:r w:rsidRPr="0047127A">
        <w:rPr>
          <w:sz w:val="28"/>
          <w:szCs w:val="28"/>
          <w:lang w:eastAsia="zh-CN"/>
        </w:rPr>
        <w:t xml:space="preserve">Административный регламент </w:t>
      </w:r>
      <w:r w:rsidRPr="0047127A">
        <w:rPr>
          <w:bCs/>
          <w:sz w:val="28"/>
          <w:szCs w:val="28"/>
          <w:lang w:eastAsia="zh-CN"/>
        </w:rPr>
        <w:t xml:space="preserve">предоставления  Администрацией </w:t>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r>
      <w:r w:rsidRPr="0047127A">
        <w:rPr>
          <w:bCs/>
          <w:sz w:val="28"/>
          <w:szCs w:val="28"/>
          <w:lang w:eastAsia="zh-CN"/>
        </w:rPr>
        <w:softHyphen/>
        <w:t xml:space="preserve"> </w:t>
      </w:r>
      <w:r>
        <w:rPr>
          <w:bCs/>
          <w:sz w:val="28"/>
          <w:szCs w:val="28"/>
          <w:lang w:eastAsia="zh-CN"/>
        </w:rPr>
        <w:t xml:space="preserve">поселка Тим </w:t>
      </w:r>
      <w:proofErr w:type="spellStart"/>
      <w:r>
        <w:rPr>
          <w:bCs/>
          <w:sz w:val="28"/>
          <w:szCs w:val="28"/>
          <w:lang w:eastAsia="zh-CN"/>
        </w:rPr>
        <w:t>Тимского</w:t>
      </w:r>
      <w:proofErr w:type="spellEnd"/>
      <w:r>
        <w:rPr>
          <w:bCs/>
          <w:sz w:val="28"/>
          <w:szCs w:val="28"/>
          <w:lang w:eastAsia="zh-CN"/>
        </w:rPr>
        <w:t xml:space="preserve"> района</w:t>
      </w:r>
      <w:r w:rsidRPr="0047127A">
        <w:rPr>
          <w:bCs/>
          <w:sz w:val="28"/>
          <w:szCs w:val="28"/>
          <w:lang w:eastAsia="zh-CN"/>
        </w:rPr>
        <w:t xml:space="preserve"> Курской области  муниципальной услуги «Предварительное согласование предоставления земельного участка»   </w:t>
      </w:r>
      <w:r w:rsidRPr="0047127A">
        <w:rPr>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w:t>
      </w:r>
      <w:r w:rsidR="00D02C98" w:rsidRPr="00D02C98">
        <w:rPr>
          <w:sz w:val="28"/>
          <w:szCs w:val="28"/>
          <w:lang w:eastAsia="zh-CN"/>
        </w:rPr>
        <w:t>.</w:t>
      </w:r>
    </w:p>
    <w:p w:rsidR="005F5433" w:rsidRPr="007A2F84" w:rsidRDefault="005F5433" w:rsidP="005F5433">
      <w:pPr>
        <w:tabs>
          <w:tab w:val="left" w:pos="1134"/>
        </w:tabs>
        <w:jc w:val="both"/>
        <w:rPr>
          <w:sz w:val="28"/>
          <w:szCs w:val="28"/>
        </w:rPr>
      </w:pPr>
    </w:p>
    <w:p w:rsidR="005F5433" w:rsidRPr="008A3FC8" w:rsidRDefault="005F5433" w:rsidP="005F5433">
      <w:pPr>
        <w:jc w:val="center"/>
        <w:rPr>
          <w:b/>
          <w:sz w:val="28"/>
          <w:szCs w:val="28"/>
        </w:rPr>
      </w:pPr>
      <w:r w:rsidRPr="0047127A">
        <w:rPr>
          <w:b/>
          <w:sz w:val="28"/>
          <w:szCs w:val="28"/>
        </w:rPr>
        <w:t>1.2. Круг заявителей</w:t>
      </w:r>
    </w:p>
    <w:p w:rsidR="005F5433" w:rsidRPr="0047127A" w:rsidRDefault="005F5433" w:rsidP="005F5433">
      <w:pPr>
        <w:ind w:firstLine="567"/>
        <w:jc w:val="both"/>
        <w:rPr>
          <w:sz w:val="28"/>
          <w:szCs w:val="28"/>
        </w:rPr>
      </w:pPr>
      <w:r w:rsidRPr="0047127A">
        <w:rPr>
          <w:sz w:val="28"/>
          <w:szCs w:val="28"/>
        </w:rPr>
        <w:t xml:space="preserve">    Заявителями являются физические лица,  юридические лица </w:t>
      </w:r>
      <w:r w:rsidRPr="008A3FC8">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A7BB2">
        <w:rPr>
          <w:sz w:val="32"/>
          <w:szCs w:val="28"/>
        </w:rPr>
        <w:t xml:space="preserve"> </w:t>
      </w:r>
      <w:r w:rsidRPr="0047127A">
        <w:rPr>
          <w:sz w:val="28"/>
          <w:szCs w:val="28"/>
        </w:rPr>
        <w:t xml:space="preserve"> либо их уполномоченные представители (далее – заявители).</w:t>
      </w:r>
    </w:p>
    <w:p w:rsidR="005F5433" w:rsidRPr="004C60BB" w:rsidRDefault="005F5433" w:rsidP="005F5433">
      <w:pPr>
        <w:jc w:val="both"/>
        <w:rPr>
          <w:b/>
          <w:sz w:val="28"/>
          <w:szCs w:val="28"/>
        </w:rPr>
      </w:pPr>
    </w:p>
    <w:p w:rsidR="005F5433" w:rsidRPr="0047127A" w:rsidRDefault="005F5433" w:rsidP="005F5433">
      <w:pPr>
        <w:suppressAutoHyphens w:val="0"/>
        <w:jc w:val="center"/>
        <w:rPr>
          <w:b/>
          <w:sz w:val="28"/>
          <w:szCs w:val="28"/>
          <w:lang w:eastAsia="ru-RU"/>
        </w:rPr>
      </w:pPr>
      <w:r w:rsidRPr="0047127A">
        <w:rPr>
          <w:b/>
          <w:sz w:val="28"/>
          <w:szCs w:val="28"/>
        </w:rPr>
        <w:t>1</w:t>
      </w:r>
      <w:r w:rsidRPr="0047127A">
        <w:rPr>
          <w:b/>
          <w:sz w:val="28"/>
          <w:szCs w:val="28"/>
          <w:lang w:eastAsia="ru-RU"/>
        </w:rPr>
        <w:t>.3. Требования к порядку информирования о предоставлении</w:t>
      </w:r>
    </w:p>
    <w:p w:rsidR="005F5433" w:rsidRPr="0047127A" w:rsidRDefault="005F5433" w:rsidP="005F5433">
      <w:pPr>
        <w:suppressAutoHyphens w:val="0"/>
        <w:ind w:firstLine="567"/>
        <w:jc w:val="center"/>
        <w:rPr>
          <w:b/>
          <w:sz w:val="28"/>
          <w:szCs w:val="28"/>
          <w:lang w:eastAsia="ru-RU"/>
        </w:rPr>
      </w:pPr>
      <w:r w:rsidRPr="0047127A">
        <w:rPr>
          <w:b/>
          <w:sz w:val="28"/>
          <w:szCs w:val="28"/>
          <w:lang w:eastAsia="ru-RU"/>
        </w:rPr>
        <w:t xml:space="preserve">муниципальной услуги   </w:t>
      </w:r>
    </w:p>
    <w:p w:rsidR="005F5433" w:rsidRPr="00F07E6B" w:rsidRDefault="005F5433" w:rsidP="005F5433">
      <w:pPr>
        <w:suppressAutoHyphens w:val="0"/>
        <w:jc w:val="both"/>
        <w:rPr>
          <w:sz w:val="28"/>
          <w:szCs w:val="28"/>
          <w:lang w:eastAsia="ru-RU"/>
        </w:rPr>
      </w:pPr>
    </w:p>
    <w:p w:rsidR="005F5433" w:rsidRPr="00152932" w:rsidRDefault="005F5433" w:rsidP="005F5433">
      <w:pPr>
        <w:ind w:firstLine="567"/>
        <w:jc w:val="both"/>
        <w:rPr>
          <w:b/>
          <w:sz w:val="28"/>
          <w:szCs w:val="28"/>
          <w:lang w:eastAsia="en-US"/>
        </w:rPr>
      </w:pPr>
      <w:r w:rsidRPr="00152932">
        <w:rPr>
          <w:b/>
          <w:sz w:val="28"/>
          <w:szCs w:val="28"/>
          <w:lang w:eastAsia="ru-RU"/>
        </w:rPr>
        <w:t xml:space="preserve">1.3.1. </w:t>
      </w:r>
      <w:proofErr w:type="gramStart"/>
      <w:r w:rsidRPr="00152932">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52932">
        <w:rPr>
          <w:rFonts w:ascii="Calibri" w:hAnsi="Calibri" w:cs="Calibri"/>
          <w:b/>
          <w:sz w:val="22"/>
          <w:szCs w:val="22"/>
          <w:lang w:eastAsia="en-US"/>
        </w:rPr>
        <w:t xml:space="preserve">   </w:t>
      </w:r>
      <w:r w:rsidRPr="00152932">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F5433" w:rsidRPr="0047127A" w:rsidRDefault="005F5433" w:rsidP="005F5433">
      <w:pPr>
        <w:rPr>
          <w:sz w:val="28"/>
          <w:szCs w:val="28"/>
        </w:rPr>
      </w:pPr>
    </w:p>
    <w:p w:rsidR="005F5433" w:rsidRPr="0047127A" w:rsidRDefault="005F5433" w:rsidP="005F5433">
      <w:pPr>
        <w:ind w:firstLine="540"/>
        <w:jc w:val="both"/>
        <w:rPr>
          <w:sz w:val="28"/>
          <w:szCs w:val="28"/>
        </w:rPr>
      </w:pPr>
      <w:r w:rsidRPr="0047127A">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F5433" w:rsidRPr="0047127A" w:rsidRDefault="005F5433" w:rsidP="005F5433">
      <w:pPr>
        <w:ind w:firstLine="540"/>
        <w:jc w:val="both"/>
        <w:rPr>
          <w:sz w:val="28"/>
          <w:szCs w:val="28"/>
        </w:rPr>
      </w:pPr>
      <w:r w:rsidRPr="0047127A">
        <w:rPr>
          <w:sz w:val="28"/>
          <w:szCs w:val="28"/>
        </w:rPr>
        <w:t>Информирование заявителей организуется следующим образом:</w:t>
      </w:r>
    </w:p>
    <w:p w:rsidR="005F5433" w:rsidRPr="0047127A" w:rsidRDefault="005F5433" w:rsidP="005F5433">
      <w:pPr>
        <w:ind w:firstLine="540"/>
        <w:jc w:val="both"/>
        <w:rPr>
          <w:sz w:val="28"/>
          <w:szCs w:val="28"/>
        </w:rPr>
      </w:pPr>
      <w:r w:rsidRPr="0047127A">
        <w:rPr>
          <w:sz w:val="28"/>
          <w:szCs w:val="28"/>
        </w:rPr>
        <w:t>индивидуальное информирование (устное, письменное);</w:t>
      </w:r>
    </w:p>
    <w:p w:rsidR="005F5433" w:rsidRPr="0047127A" w:rsidRDefault="005F5433" w:rsidP="005F5433">
      <w:pPr>
        <w:ind w:firstLine="540"/>
        <w:jc w:val="both"/>
        <w:rPr>
          <w:sz w:val="28"/>
          <w:szCs w:val="28"/>
        </w:rPr>
      </w:pPr>
      <w:r w:rsidRPr="0047127A">
        <w:rPr>
          <w:sz w:val="28"/>
          <w:szCs w:val="28"/>
        </w:rPr>
        <w:t>публичное информирование (средства массовой информации, сеть «Интернет»).</w:t>
      </w:r>
    </w:p>
    <w:p w:rsidR="005F5433" w:rsidRPr="0047127A" w:rsidRDefault="005F5433" w:rsidP="005F5433">
      <w:pPr>
        <w:ind w:firstLine="540"/>
        <w:jc w:val="both"/>
        <w:rPr>
          <w:sz w:val="28"/>
          <w:szCs w:val="28"/>
        </w:rPr>
      </w:pPr>
      <w:r w:rsidRPr="0047127A">
        <w:rPr>
          <w:sz w:val="28"/>
          <w:szCs w:val="28"/>
        </w:rPr>
        <w:t>Индивидуальное устное информирование осуществляется специалистами Администраци</w:t>
      </w:r>
      <w:r>
        <w:rPr>
          <w:sz w:val="28"/>
          <w:szCs w:val="28"/>
        </w:rPr>
        <w:t xml:space="preserve">и поселка Тим </w:t>
      </w:r>
      <w:proofErr w:type="spellStart"/>
      <w:r>
        <w:rPr>
          <w:sz w:val="28"/>
          <w:szCs w:val="28"/>
        </w:rPr>
        <w:t>Тимского</w:t>
      </w:r>
      <w:proofErr w:type="spellEnd"/>
      <w:r>
        <w:rPr>
          <w:sz w:val="28"/>
          <w:szCs w:val="28"/>
        </w:rPr>
        <w:t xml:space="preserve"> района Курской области</w:t>
      </w:r>
      <w:r w:rsidRPr="00F370B5">
        <w:rPr>
          <w:b/>
          <w:bCs/>
          <w:color w:val="00B050"/>
          <w:sz w:val="20"/>
          <w:szCs w:val="20"/>
          <w:lang w:eastAsia="ru-RU"/>
        </w:rPr>
        <w:t xml:space="preserve"> </w:t>
      </w:r>
      <w:r w:rsidRPr="00152932">
        <w:rPr>
          <w:bCs/>
          <w:sz w:val="28"/>
          <w:szCs w:val="28"/>
          <w:lang w:eastAsia="ru-RU"/>
        </w:rPr>
        <w:t>(далее - Администрация)</w:t>
      </w:r>
      <w:r w:rsidRPr="00F370B5">
        <w:rPr>
          <w:bCs/>
          <w:color w:val="FF0000"/>
          <w:sz w:val="28"/>
          <w:szCs w:val="28"/>
          <w:lang w:eastAsia="ru-RU"/>
        </w:rPr>
        <w:t xml:space="preserve"> </w:t>
      </w:r>
      <w:r w:rsidRPr="00F370B5">
        <w:rPr>
          <w:color w:val="FF0000"/>
          <w:sz w:val="28"/>
          <w:szCs w:val="28"/>
          <w:lang w:eastAsia="en-US"/>
        </w:rPr>
        <w:t xml:space="preserve"> </w:t>
      </w:r>
      <w:r w:rsidRPr="0047127A">
        <w:rPr>
          <w:sz w:val="28"/>
          <w:szCs w:val="28"/>
        </w:rPr>
        <w:t xml:space="preserve">  при обращении заявителей за информацией лично (в том числе по телефону).</w:t>
      </w:r>
    </w:p>
    <w:p w:rsidR="005F5433" w:rsidRPr="0047127A" w:rsidRDefault="005F5433" w:rsidP="005F5433">
      <w:pPr>
        <w:ind w:firstLine="540"/>
        <w:jc w:val="both"/>
        <w:rPr>
          <w:sz w:val="28"/>
          <w:szCs w:val="28"/>
        </w:rPr>
      </w:pPr>
      <w:r w:rsidRPr="0047127A">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5433" w:rsidRPr="0047127A" w:rsidRDefault="005F5433" w:rsidP="005F5433">
      <w:pPr>
        <w:ind w:firstLine="540"/>
        <w:jc w:val="both"/>
        <w:rPr>
          <w:sz w:val="28"/>
          <w:szCs w:val="28"/>
        </w:rPr>
      </w:pPr>
      <w:r w:rsidRPr="0047127A">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5433" w:rsidRPr="0047127A" w:rsidRDefault="005F5433" w:rsidP="005F5433">
      <w:pPr>
        <w:ind w:firstLine="540"/>
        <w:jc w:val="both"/>
        <w:rPr>
          <w:sz w:val="28"/>
          <w:szCs w:val="28"/>
        </w:rPr>
      </w:pPr>
      <w:r w:rsidRPr="0047127A">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F5433" w:rsidRPr="0047127A" w:rsidRDefault="005F5433" w:rsidP="005F5433">
      <w:pPr>
        <w:ind w:firstLine="540"/>
        <w:jc w:val="both"/>
        <w:rPr>
          <w:sz w:val="28"/>
          <w:szCs w:val="28"/>
        </w:rPr>
      </w:pPr>
      <w:r w:rsidRPr="0047127A">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5433" w:rsidRPr="0047127A" w:rsidRDefault="005F5433" w:rsidP="005F5433">
      <w:pPr>
        <w:ind w:firstLine="540"/>
        <w:jc w:val="both"/>
        <w:rPr>
          <w:sz w:val="28"/>
          <w:szCs w:val="28"/>
        </w:rPr>
      </w:pPr>
      <w:r w:rsidRPr="0047127A">
        <w:rPr>
          <w:sz w:val="28"/>
          <w:szCs w:val="28"/>
        </w:rPr>
        <w:t xml:space="preserve">Время индивидуального устного информирования (в том числе по телефону) заявителя не может превышать 10 минут. </w:t>
      </w:r>
    </w:p>
    <w:p w:rsidR="005F5433" w:rsidRPr="0047127A" w:rsidRDefault="005F5433" w:rsidP="005F5433">
      <w:pPr>
        <w:tabs>
          <w:tab w:val="left" w:pos="709"/>
        </w:tabs>
        <w:ind w:firstLine="539"/>
        <w:jc w:val="both"/>
        <w:rPr>
          <w:iCs/>
          <w:sz w:val="28"/>
          <w:szCs w:val="28"/>
          <w:lang w:eastAsia="zh-CN"/>
        </w:rPr>
      </w:pPr>
      <w:r w:rsidRPr="0047127A">
        <w:rPr>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5433" w:rsidRPr="0047127A" w:rsidRDefault="005F5433" w:rsidP="005F5433">
      <w:pPr>
        <w:tabs>
          <w:tab w:val="left" w:pos="709"/>
        </w:tabs>
        <w:ind w:firstLine="539"/>
        <w:jc w:val="both"/>
        <w:rPr>
          <w:sz w:val="28"/>
          <w:szCs w:val="28"/>
          <w:lang w:eastAsia="zh-CN"/>
        </w:rPr>
      </w:pPr>
      <w:r w:rsidRPr="0047127A">
        <w:rPr>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5433" w:rsidRPr="0047127A" w:rsidRDefault="005F5433" w:rsidP="005F5433">
      <w:pPr>
        <w:ind w:firstLine="540"/>
        <w:jc w:val="both"/>
        <w:rPr>
          <w:sz w:val="28"/>
          <w:szCs w:val="28"/>
        </w:rPr>
      </w:pPr>
      <w:r w:rsidRPr="0047127A">
        <w:rPr>
          <w:sz w:val="28"/>
          <w:szCs w:val="28"/>
        </w:rPr>
        <w:t>При ответах на телефонные звонки и устные обращения специалисты соблюдают  правила служебной этики.</w:t>
      </w:r>
    </w:p>
    <w:p w:rsidR="005F5433" w:rsidRPr="0047127A" w:rsidRDefault="005F5433" w:rsidP="005F5433">
      <w:pPr>
        <w:ind w:firstLine="540"/>
        <w:jc w:val="both"/>
        <w:rPr>
          <w:sz w:val="28"/>
          <w:szCs w:val="28"/>
        </w:rPr>
      </w:pPr>
      <w:r w:rsidRPr="0047127A">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w:t>
      </w:r>
      <w:r w:rsidRPr="0047127A">
        <w:rPr>
          <w:sz w:val="28"/>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F5433" w:rsidRPr="008A3FC8" w:rsidRDefault="005F5433" w:rsidP="005F5433">
      <w:pPr>
        <w:ind w:firstLine="540"/>
        <w:jc w:val="both"/>
        <w:rPr>
          <w:sz w:val="28"/>
          <w:szCs w:val="28"/>
        </w:rPr>
      </w:pPr>
      <w:r w:rsidRPr="008A3FC8">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A3FC8">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0" w:history="1">
        <w:r w:rsidRPr="008A3FC8">
          <w:rPr>
            <w:sz w:val="28"/>
            <w:szCs w:val="28"/>
          </w:rPr>
          <w:t>части 2 статьи 6</w:t>
        </w:r>
      </w:hyperlink>
      <w:r w:rsidRPr="008A3FC8">
        <w:rPr>
          <w:sz w:val="28"/>
          <w:szCs w:val="28"/>
        </w:rPr>
        <w:t xml:space="preserve"> Федерального закона «О порядке рассмотрения обращений граждан Российской</w:t>
      </w:r>
      <w:proofErr w:type="gramEnd"/>
      <w:r w:rsidRPr="008A3FC8">
        <w:rPr>
          <w:sz w:val="28"/>
          <w:szCs w:val="28"/>
        </w:rPr>
        <w:t xml:space="preserve"> Федерации» на официальном сайте Администрации в информационно-телекоммуникационной сети «Интернет»</w:t>
      </w:r>
      <w:r w:rsidRPr="008A3FC8">
        <w:t>.</w:t>
      </w:r>
    </w:p>
    <w:p w:rsidR="005F5433" w:rsidRPr="0047127A" w:rsidRDefault="005F5433" w:rsidP="005F5433">
      <w:pPr>
        <w:ind w:firstLine="539"/>
        <w:jc w:val="both"/>
        <w:rPr>
          <w:sz w:val="28"/>
          <w:szCs w:val="28"/>
        </w:rPr>
      </w:pPr>
      <w:r w:rsidRPr="0047127A">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433" w:rsidRPr="0047127A" w:rsidRDefault="005F5433" w:rsidP="005F5433">
      <w:pPr>
        <w:ind w:firstLine="539"/>
        <w:jc w:val="both"/>
        <w:rPr>
          <w:sz w:val="28"/>
          <w:szCs w:val="28"/>
        </w:rPr>
      </w:pPr>
      <w:r w:rsidRPr="0047127A">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5433" w:rsidRPr="0047127A" w:rsidRDefault="005F5433" w:rsidP="005F5433">
      <w:pPr>
        <w:ind w:firstLine="539"/>
        <w:jc w:val="both"/>
        <w:rPr>
          <w:b/>
          <w:sz w:val="28"/>
          <w:szCs w:val="28"/>
        </w:rPr>
      </w:pPr>
      <w:r w:rsidRPr="00152932">
        <w:rPr>
          <w:b/>
          <w:sz w:val="28"/>
          <w:szCs w:val="28"/>
        </w:rPr>
        <w:t>На Едином портале  можно</w:t>
      </w:r>
      <w:r w:rsidRPr="0047127A">
        <w:rPr>
          <w:b/>
          <w:sz w:val="28"/>
          <w:szCs w:val="28"/>
        </w:rPr>
        <w:t xml:space="preserve"> получить информа</w:t>
      </w:r>
      <w:r>
        <w:rPr>
          <w:b/>
          <w:sz w:val="28"/>
          <w:szCs w:val="28"/>
        </w:rPr>
        <w:t>цию о (</w:t>
      </w:r>
      <w:proofErr w:type="gramStart"/>
      <w:r>
        <w:rPr>
          <w:b/>
          <w:sz w:val="28"/>
          <w:szCs w:val="28"/>
        </w:rPr>
        <w:t>об</w:t>
      </w:r>
      <w:proofErr w:type="gramEnd"/>
      <w:r>
        <w:rPr>
          <w:b/>
          <w:sz w:val="28"/>
          <w:szCs w:val="28"/>
        </w:rPr>
        <w:t>)</w:t>
      </w:r>
      <w:r w:rsidRPr="0047127A">
        <w:rPr>
          <w:b/>
          <w:sz w:val="28"/>
          <w:szCs w:val="28"/>
        </w:rPr>
        <w:t>:</w:t>
      </w:r>
    </w:p>
    <w:p w:rsidR="005F5433" w:rsidRPr="0047127A" w:rsidRDefault="005F5433" w:rsidP="005F5433">
      <w:pPr>
        <w:ind w:firstLine="567"/>
        <w:jc w:val="both"/>
        <w:rPr>
          <w:sz w:val="28"/>
          <w:szCs w:val="28"/>
        </w:rPr>
      </w:pPr>
      <w:r w:rsidRPr="0047127A">
        <w:rPr>
          <w:sz w:val="28"/>
          <w:szCs w:val="28"/>
        </w:rPr>
        <w:t xml:space="preserve">- </w:t>
      </w:r>
      <w:proofErr w:type="gramStart"/>
      <w:r w:rsidRPr="0047127A">
        <w:rPr>
          <w:sz w:val="28"/>
          <w:szCs w:val="28"/>
        </w:rPr>
        <w:t>круге</w:t>
      </w:r>
      <w:proofErr w:type="gramEnd"/>
      <w:r w:rsidRPr="0047127A">
        <w:rPr>
          <w:sz w:val="28"/>
          <w:szCs w:val="28"/>
        </w:rPr>
        <w:t xml:space="preserve"> заявителей;</w:t>
      </w:r>
    </w:p>
    <w:p w:rsidR="005F5433" w:rsidRPr="0047127A" w:rsidRDefault="005F5433" w:rsidP="005F5433">
      <w:pPr>
        <w:ind w:firstLine="567"/>
        <w:jc w:val="both"/>
        <w:rPr>
          <w:sz w:val="28"/>
          <w:szCs w:val="28"/>
        </w:rPr>
      </w:pPr>
      <w:r w:rsidRPr="0047127A">
        <w:rPr>
          <w:sz w:val="28"/>
          <w:szCs w:val="28"/>
        </w:rPr>
        <w:t xml:space="preserve">-  </w:t>
      </w:r>
      <w:proofErr w:type="gramStart"/>
      <w:r w:rsidRPr="0047127A">
        <w:rPr>
          <w:sz w:val="28"/>
          <w:szCs w:val="28"/>
        </w:rPr>
        <w:t>сроке</w:t>
      </w:r>
      <w:proofErr w:type="gramEnd"/>
      <w:r w:rsidRPr="0047127A">
        <w:rPr>
          <w:sz w:val="28"/>
          <w:szCs w:val="28"/>
        </w:rPr>
        <w:t xml:space="preserve"> предоставления муниципальной услуги;</w:t>
      </w:r>
    </w:p>
    <w:p w:rsidR="005F5433" w:rsidRPr="0047127A" w:rsidRDefault="005F5433" w:rsidP="005F5433">
      <w:pPr>
        <w:ind w:firstLine="567"/>
        <w:jc w:val="both"/>
        <w:rPr>
          <w:sz w:val="28"/>
          <w:szCs w:val="28"/>
        </w:rPr>
      </w:pPr>
      <w:r w:rsidRPr="0047127A">
        <w:rPr>
          <w:sz w:val="28"/>
          <w:szCs w:val="28"/>
        </w:rPr>
        <w:t xml:space="preserve">- </w:t>
      </w:r>
      <w:proofErr w:type="gramStart"/>
      <w:r w:rsidRPr="0047127A">
        <w:rPr>
          <w:sz w:val="28"/>
          <w:szCs w:val="28"/>
        </w:rPr>
        <w:t>результате</w:t>
      </w:r>
      <w:proofErr w:type="gramEnd"/>
      <w:r w:rsidRPr="0047127A">
        <w:rPr>
          <w:sz w:val="28"/>
          <w:szCs w:val="28"/>
        </w:rPr>
        <w:t xml:space="preserve"> предоставления муниципальной услуги,</w:t>
      </w:r>
      <w:r>
        <w:rPr>
          <w:sz w:val="28"/>
          <w:szCs w:val="28"/>
        </w:rPr>
        <w:t xml:space="preserve"> </w:t>
      </w:r>
      <w:r w:rsidRPr="008A3FC8">
        <w:rPr>
          <w:sz w:val="28"/>
          <w:szCs w:val="28"/>
        </w:rPr>
        <w:t xml:space="preserve">порядке </w:t>
      </w:r>
      <w:r w:rsidRPr="0047127A">
        <w:rPr>
          <w:sz w:val="28"/>
          <w:szCs w:val="28"/>
        </w:rPr>
        <w:t>выдачи результата муниципальной услуги;</w:t>
      </w:r>
    </w:p>
    <w:p w:rsidR="005F5433" w:rsidRPr="0047127A" w:rsidRDefault="005F5433" w:rsidP="005F5433">
      <w:pPr>
        <w:ind w:firstLine="567"/>
        <w:jc w:val="both"/>
        <w:rPr>
          <w:sz w:val="28"/>
          <w:szCs w:val="28"/>
        </w:rPr>
      </w:pPr>
      <w:r w:rsidRPr="0047127A">
        <w:rPr>
          <w:sz w:val="28"/>
          <w:szCs w:val="28"/>
        </w:rPr>
        <w:t xml:space="preserve">- исчерпывающем  </w:t>
      </w:r>
      <w:proofErr w:type="gramStart"/>
      <w:r w:rsidRPr="0047127A">
        <w:rPr>
          <w:sz w:val="28"/>
          <w:szCs w:val="28"/>
        </w:rPr>
        <w:t>перечне</w:t>
      </w:r>
      <w:proofErr w:type="gramEnd"/>
      <w:r w:rsidRPr="0047127A">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5F5433" w:rsidRPr="0047127A" w:rsidRDefault="005F5433" w:rsidP="005F5433">
      <w:pPr>
        <w:ind w:firstLine="567"/>
        <w:jc w:val="both"/>
        <w:rPr>
          <w:sz w:val="28"/>
          <w:szCs w:val="28"/>
        </w:rPr>
      </w:pPr>
      <w:r w:rsidRPr="0047127A">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433" w:rsidRDefault="005F5433" w:rsidP="005F5433">
      <w:pPr>
        <w:ind w:firstLine="567"/>
        <w:jc w:val="both"/>
        <w:rPr>
          <w:sz w:val="28"/>
          <w:szCs w:val="28"/>
        </w:rPr>
      </w:pPr>
      <w:r w:rsidRPr="0047127A">
        <w:rPr>
          <w:sz w:val="28"/>
          <w:szCs w:val="28"/>
        </w:rPr>
        <w:t>- формы заявлений (уведомлений, сообщений), используемые при предостав</w:t>
      </w:r>
      <w:r>
        <w:rPr>
          <w:sz w:val="28"/>
          <w:szCs w:val="28"/>
        </w:rPr>
        <w:t>лении муниципальной услуги;</w:t>
      </w:r>
    </w:p>
    <w:p w:rsidR="005F5433" w:rsidRPr="00152932" w:rsidRDefault="005F5433" w:rsidP="005F5433">
      <w:pPr>
        <w:ind w:firstLine="567"/>
        <w:jc w:val="both"/>
        <w:rPr>
          <w:sz w:val="28"/>
          <w:szCs w:val="28"/>
        </w:rPr>
      </w:pPr>
      <w:r w:rsidRPr="00152932">
        <w:rPr>
          <w:sz w:val="28"/>
          <w:szCs w:val="28"/>
        </w:rPr>
        <w:t>- образцы заполнения электронной формы запроса.</w:t>
      </w:r>
    </w:p>
    <w:p w:rsidR="005F5433" w:rsidRPr="0047127A" w:rsidRDefault="005F5433" w:rsidP="005F5433">
      <w:pPr>
        <w:ind w:firstLine="567"/>
        <w:jc w:val="both"/>
        <w:rPr>
          <w:sz w:val="28"/>
          <w:szCs w:val="28"/>
          <w:lang w:eastAsia="en-US"/>
        </w:rPr>
      </w:pPr>
      <w:r w:rsidRPr="00152932">
        <w:rPr>
          <w:sz w:val="28"/>
          <w:szCs w:val="28"/>
          <w:lang w:eastAsia="en-US"/>
        </w:rPr>
        <w:t>Информация об услуге предоставляется бесплатно.</w:t>
      </w:r>
    </w:p>
    <w:p w:rsidR="005F5433" w:rsidRPr="0047127A" w:rsidRDefault="005F5433" w:rsidP="005F5433">
      <w:pPr>
        <w:jc w:val="both"/>
        <w:rPr>
          <w:sz w:val="28"/>
          <w:szCs w:val="28"/>
        </w:rPr>
      </w:pPr>
    </w:p>
    <w:p w:rsidR="005F5433" w:rsidRPr="008A3FC8" w:rsidRDefault="005F5433" w:rsidP="005F5433">
      <w:pPr>
        <w:suppressAutoHyphens w:val="0"/>
        <w:autoSpaceDE w:val="0"/>
        <w:autoSpaceDN w:val="0"/>
        <w:ind w:firstLine="567"/>
        <w:jc w:val="both"/>
        <w:rPr>
          <w:b/>
          <w:sz w:val="28"/>
          <w:szCs w:val="28"/>
          <w:lang w:eastAsia="ru-RU"/>
        </w:rPr>
      </w:pPr>
      <w:r w:rsidRPr="00152932">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F5433" w:rsidRPr="0047127A" w:rsidRDefault="005F5433" w:rsidP="005F5433">
      <w:pPr>
        <w:tabs>
          <w:tab w:val="left" w:pos="1560"/>
        </w:tabs>
        <w:ind w:firstLine="540"/>
        <w:jc w:val="both"/>
        <w:rPr>
          <w:sz w:val="28"/>
          <w:szCs w:val="28"/>
        </w:rPr>
      </w:pPr>
      <w:r w:rsidRPr="0047127A">
        <w:rPr>
          <w:sz w:val="28"/>
          <w:szCs w:val="28"/>
        </w:rPr>
        <w:t xml:space="preserve">На информационных стендах в помещении, предназначенном для </w:t>
      </w:r>
      <w:r w:rsidRPr="0047127A">
        <w:rPr>
          <w:iCs/>
          <w:sz w:val="28"/>
          <w:szCs w:val="28"/>
        </w:rPr>
        <w:t xml:space="preserve">предоставления муниципальной услуги, </w:t>
      </w:r>
      <w:r w:rsidRPr="0047127A">
        <w:rPr>
          <w:sz w:val="28"/>
          <w:szCs w:val="28"/>
        </w:rPr>
        <w:t xml:space="preserve"> размещается следующая информация:</w:t>
      </w:r>
    </w:p>
    <w:p w:rsidR="005F5433" w:rsidRPr="0047127A" w:rsidRDefault="005F5433" w:rsidP="005F5433">
      <w:pPr>
        <w:ind w:firstLine="540"/>
        <w:jc w:val="both"/>
        <w:rPr>
          <w:sz w:val="28"/>
          <w:szCs w:val="28"/>
        </w:rPr>
      </w:pPr>
      <w:r w:rsidRPr="0047127A">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5433" w:rsidRPr="0047127A" w:rsidRDefault="005F5433" w:rsidP="005F5433">
      <w:pPr>
        <w:ind w:firstLine="540"/>
        <w:jc w:val="both"/>
        <w:rPr>
          <w:sz w:val="28"/>
          <w:szCs w:val="28"/>
        </w:rPr>
      </w:pPr>
      <w:r w:rsidRPr="0047127A">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7127A">
        <w:rPr>
          <w:iCs/>
          <w:sz w:val="28"/>
          <w:szCs w:val="28"/>
        </w:rPr>
        <w:t>предоставления муниципальной услуги</w:t>
      </w:r>
      <w:r w:rsidRPr="0047127A">
        <w:rPr>
          <w:sz w:val="28"/>
          <w:szCs w:val="28"/>
        </w:rPr>
        <w:t>;</w:t>
      </w:r>
    </w:p>
    <w:p w:rsidR="005F5433" w:rsidRPr="0047127A" w:rsidRDefault="005F5433" w:rsidP="005F5433">
      <w:pPr>
        <w:ind w:firstLine="540"/>
        <w:jc w:val="both"/>
        <w:rPr>
          <w:sz w:val="28"/>
          <w:szCs w:val="28"/>
        </w:rPr>
      </w:pPr>
      <w:r w:rsidRPr="0047127A">
        <w:rPr>
          <w:sz w:val="28"/>
          <w:szCs w:val="28"/>
        </w:rPr>
        <w:t xml:space="preserve">перечни документов, необходимых для </w:t>
      </w:r>
      <w:r w:rsidRPr="0047127A">
        <w:rPr>
          <w:iCs/>
          <w:sz w:val="28"/>
          <w:szCs w:val="28"/>
        </w:rPr>
        <w:t>предоставления муниципальной услуги</w:t>
      </w:r>
      <w:r w:rsidRPr="0047127A">
        <w:rPr>
          <w:sz w:val="28"/>
          <w:szCs w:val="28"/>
        </w:rPr>
        <w:t>, и требования, предъявляемые  к этим документам;</w:t>
      </w:r>
    </w:p>
    <w:p w:rsidR="005F5433" w:rsidRPr="0047127A" w:rsidRDefault="005F5433" w:rsidP="005F5433">
      <w:pPr>
        <w:ind w:firstLine="540"/>
        <w:jc w:val="both"/>
        <w:rPr>
          <w:sz w:val="28"/>
          <w:szCs w:val="28"/>
        </w:rPr>
      </w:pPr>
      <w:r w:rsidRPr="0047127A">
        <w:rPr>
          <w:sz w:val="28"/>
          <w:szCs w:val="28"/>
        </w:rPr>
        <w:t>порядок обжалования решения, действий или бездействия должностных лиц, предоставляющих муниципальную услугу;</w:t>
      </w:r>
    </w:p>
    <w:p w:rsidR="005F5433" w:rsidRPr="0047127A" w:rsidRDefault="005F5433" w:rsidP="005F5433">
      <w:pPr>
        <w:tabs>
          <w:tab w:val="left" w:pos="720"/>
        </w:tabs>
        <w:ind w:firstLine="540"/>
        <w:jc w:val="both"/>
        <w:rPr>
          <w:sz w:val="28"/>
          <w:szCs w:val="28"/>
        </w:rPr>
      </w:pPr>
      <w:r w:rsidRPr="0047127A">
        <w:rPr>
          <w:sz w:val="28"/>
          <w:szCs w:val="28"/>
        </w:rPr>
        <w:t xml:space="preserve">основания для отказа в </w:t>
      </w:r>
      <w:r w:rsidRPr="0047127A">
        <w:rPr>
          <w:iCs/>
          <w:sz w:val="28"/>
          <w:szCs w:val="28"/>
        </w:rPr>
        <w:t>предоставлении муниципальной услуги</w:t>
      </w:r>
      <w:r w:rsidRPr="0047127A">
        <w:rPr>
          <w:sz w:val="28"/>
          <w:szCs w:val="28"/>
        </w:rPr>
        <w:t>;</w:t>
      </w:r>
    </w:p>
    <w:p w:rsidR="005F5433" w:rsidRPr="0047127A" w:rsidRDefault="005F5433" w:rsidP="005F5433">
      <w:pPr>
        <w:tabs>
          <w:tab w:val="left" w:pos="720"/>
        </w:tabs>
        <w:ind w:firstLine="540"/>
        <w:jc w:val="both"/>
        <w:rPr>
          <w:sz w:val="28"/>
          <w:szCs w:val="28"/>
        </w:rPr>
      </w:pPr>
      <w:r w:rsidRPr="0047127A">
        <w:rPr>
          <w:sz w:val="28"/>
          <w:szCs w:val="28"/>
        </w:rPr>
        <w:t xml:space="preserve">основания для приостановления </w:t>
      </w:r>
      <w:r w:rsidRPr="0047127A">
        <w:rPr>
          <w:iCs/>
          <w:sz w:val="28"/>
          <w:szCs w:val="28"/>
        </w:rPr>
        <w:t>предоставления муниципальной услуги</w:t>
      </w:r>
      <w:r w:rsidRPr="0047127A">
        <w:rPr>
          <w:sz w:val="28"/>
          <w:szCs w:val="28"/>
        </w:rPr>
        <w:t>;</w:t>
      </w:r>
    </w:p>
    <w:p w:rsidR="005F5433" w:rsidRPr="0047127A" w:rsidRDefault="005F5433" w:rsidP="005F5433">
      <w:pPr>
        <w:tabs>
          <w:tab w:val="left" w:pos="720"/>
        </w:tabs>
        <w:ind w:firstLine="540"/>
        <w:jc w:val="both"/>
        <w:rPr>
          <w:sz w:val="28"/>
          <w:szCs w:val="28"/>
        </w:rPr>
      </w:pPr>
      <w:r w:rsidRPr="0047127A">
        <w:rPr>
          <w:sz w:val="28"/>
          <w:szCs w:val="28"/>
        </w:rPr>
        <w:t>порядок информирования о ходе предоставления муниципальной услуги;</w:t>
      </w:r>
    </w:p>
    <w:p w:rsidR="005F5433" w:rsidRPr="0047127A" w:rsidRDefault="005F5433" w:rsidP="005F5433">
      <w:pPr>
        <w:tabs>
          <w:tab w:val="left" w:pos="720"/>
          <w:tab w:val="left" w:pos="1560"/>
        </w:tabs>
        <w:ind w:firstLine="540"/>
        <w:jc w:val="both"/>
        <w:rPr>
          <w:sz w:val="28"/>
          <w:szCs w:val="28"/>
        </w:rPr>
      </w:pPr>
      <w:r w:rsidRPr="0047127A">
        <w:rPr>
          <w:sz w:val="28"/>
          <w:szCs w:val="28"/>
        </w:rPr>
        <w:t>порядок получения консультаций;</w:t>
      </w:r>
    </w:p>
    <w:p w:rsidR="005F5433" w:rsidRPr="0047127A" w:rsidRDefault="005F5433" w:rsidP="005F5433">
      <w:pPr>
        <w:tabs>
          <w:tab w:val="left" w:pos="720"/>
        </w:tabs>
        <w:ind w:firstLine="540"/>
        <w:jc w:val="both"/>
        <w:rPr>
          <w:sz w:val="28"/>
          <w:szCs w:val="28"/>
        </w:rPr>
      </w:pPr>
      <w:r w:rsidRPr="0047127A">
        <w:rPr>
          <w:sz w:val="28"/>
          <w:szCs w:val="28"/>
        </w:rPr>
        <w:t>образцы оформления документов, необходимых для предоставления муниципальной услуги, и требования к ним.</w:t>
      </w:r>
    </w:p>
    <w:p w:rsidR="005F5433" w:rsidRPr="005F5433" w:rsidRDefault="005F5433" w:rsidP="005F5433">
      <w:pPr>
        <w:ind w:firstLine="539"/>
        <w:jc w:val="both"/>
        <w:rPr>
          <w:sz w:val="28"/>
          <w:szCs w:val="28"/>
        </w:rPr>
      </w:pPr>
      <w:r w:rsidRPr="0047127A">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F5433" w:rsidRPr="005F5433" w:rsidRDefault="005F5433" w:rsidP="005F5433">
      <w:pPr>
        <w:ind w:firstLine="539"/>
        <w:jc w:val="both"/>
        <w:rPr>
          <w:sz w:val="28"/>
          <w:szCs w:val="28"/>
        </w:rPr>
      </w:pPr>
    </w:p>
    <w:p w:rsidR="005F5433" w:rsidRPr="00152932" w:rsidRDefault="005F5433" w:rsidP="005F5433">
      <w:pPr>
        <w:tabs>
          <w:tab w:val="left" w:pos="709"/>
        </w:tabs>
        <w:jc w:val="center"/>
        <w:rPr>
          <w:b/>
          <w:spacing w:val="-1"/>
          <w:sz w:val="28"/>
          <w:szCs w:val="28"/>
        </w:rPr>
      </w:pPr>
      <w:r w:rsidRPr="00152932">
        <w:rPr>
          <w:b/>
          <w:spacing w:val="-1"/>
          <w:sz w:val="28"/>
          <w:szCs w:val="28"/>
          <w:lang w:val="en-US"/>
        </w:rPr>
        <w:t>II</w:t>
      </w:r>
      <w:r w:rsidRPr="00152932">
        <w:rPr>
          <w:b/>
          <w:spacing w:val="-1"/>
          <w:sz w:val="28"/>
          <w:szCs w:val="28"/>
        </w:rPr>
        <w:t>. Стандарт предоставления муниципальной услуги</w:t>
      </w:r>
    </w:p>
    <w:p w:rsidR="005F5433" w:rsidRPr="00152932" w:rsidRDefault="005F5433" w:rsidP="005F5433">
      <w:pPr>
        <w:ind w:firstLine="709"/>
        <w:jc w:val="center"/>
        <w:rPr>
          <w:b/>
          <w:spacing w:val="-1"/>
          <w:sz w:val="28"/>
          <w:szCs w:val="28"/>
        </w:rPr>
      </w:pPr>
    </w:p>
    <w:p w:rsidR="005F5433" w:rsidRPr="0047127A" w:rsidRDefault="005F5433" w:rsidP="005F5433">
      <w:pPr>
        <w:jc w:val="center"/>
        <w:rPr>
          <w:b/>
          <w:sz w:val="28"/>
          <w:szCs w:val="28"/>
        </w:rPr>
      </w:pPr>
      <w:r w:rsidRPr="00152932">
        <w:rPr>
          <w:b/>
          <w:sz w:val="28"/>
          <w:szCs w:val="28"/>
        </w:rPr>
        <w:t>2.1. Наименование</w:t>
      </w:r>
      <w:r w:rsidRPr="0047127A">
        <w:rPr>
          <w:b/>
          <w:sz w:val="28"/>
          <w:szCs w:val="28"/>
        </w:rPr>
        <w:t xml:space="preserve"> муниципальной услуги</w:t>
      </w:r>
    </w:p>
    <w:p w:rsidR="005F5433" w:rsidRPr="0047127A" w:rsidRDefault="005F5433" w:rsidP="005F5433">
      <w:pPr>
        <w:jc w:val="both"/>
        <w:rPr>
          <w:sz w:val="28"/>
          <w:szCs w:val="28"/>
        </w:rPr>
      </w:pPr>
      <w:r w:rsidRPr="0047127A">
        <w:rPr>
          <w:sz w:val="28"/>
          <w:szCs w:val="28"/>
        </w:rPr>
        <w:tab/>
        <w:t>Предварительное согласование предоставления земельного участка.</w:t>
      </w:r>
    </w:p>
    <w:p w:rsidR="005F5433" w:rsidRPr="0047127A" w:rsidRDefault="005F5433" w:rsidP="005F5433">
      <w:pPr>
        <w:jc w:val="center"/>
        <w:rPr>
          <w:b/>
          <w:sz w:val="28"/>
          <w:szCs w:val="28"/>
        </w:rPr>
      </w:pPr>
    </w:p>
    <w:p w:rsidR="005F5433" w:rsidRPr="0047127A" w:rsidRDefault="005F5433" w:rsidP="005F5433">
      <w:pPr>
        <w:autoSpaceDE w:val="0"/>
        <w:autoSpaceDN w:val="0"/>
        <w:adjustRightInd w:val="0"/>
        <w:ind w:firstLine="720"/>
        <w:jc w:val="both"/>
        <w:outlineLvl w:val="1"/>
        <w:rPr>
          <w:b/>
          <w:bCs/>
          <w:sz w:val="28"/>
          <w:szCs w:val="28"/>
          <w:lang w:eastAsia="zh-CN"/>
        </w:rPr>
      </w:pPr>
      <w:r w:rsidRPr="0047127A">
        <w:rPr>
          <w:b/>
          <w:bCs/>
          <w:sz w:val="28"/>
          <w:szCs w:val="28"/>
          <w:lang w:eastAsia="zh-CN"/>
        </w:rPr>
        <w:t xml:space="preserve">2.2. Наименование  органа </w:t>
      </w:r>
      <w:r w:rsidRPr="0047127A">
        <w:rPr>
          <w:b/>
          <w:bCs/>
          <w:sz w:val="28"/>
          <w:szCs w:val="28"/>
        </w:rPr>
        <w:t>местного самоуправления, предоставляющего муниципальную услугу</w:t>
      </w:r>
    </w:p>
    <w:p w:rsidR="005F5433" w:rsidRPr="0047127A" w:rsidRDefault="005F5433" w:rsidP="005F5433">
      <w:pPr>
        <w:autoSpaceDE w:val="0"/>
        <w:autoSpaceDN w:val="0"/>
        <w:adjustRightInd w:val="0"/>
        <w:ind w:firstLine="720"/>
        <w:jc w:val="both"/>
        <w:outlineLvl w:val="1"/>
        <w:rPr>
          <w:sz w:val="28"/>
          <w:szCs w:val="28"/>
          <w:lang w:eastAsia="zh-CN"/>
        </w:rPr>
      </w:pPr>
      <w:r w:rsidRPr="0047127A">
        <w:rPr>
          <w:sz w:val="28"/>
          <w:szCs w:val="28"/>
          <w:lang w:eastAsia="zh-CN"/>
        </w:rPr>
        <w:t xml:space="preserve">2.2.1. </w:t>
      </w:r>
      <w:r w:rsidRPr="0047127A">
        <w:rPr>
          <w:sz w:val="28"/>
          <w:szCs w:val="28"/>
          <w:lang w:eastAsia="ru-RU"/>
        </w:rPr>
        <w:t>Муниципальная услуга предоставляется</w:t>
      </w:r>
      <w:r w:rsidRPr="0047127A">
        <w:rPr>
          <w:kern w:val="2"/>
          <w:sz w:val="28"/>
          <w:szCs w:val="28"/>
          <w:lang w:eastAsia="ru-RU"/>
        </w:rPr>
        <w:t xml:space="preserve"> </w:t>
      </w:r>
      <w:r>
        <w:rPr>
          <w:sz w:val="28"/>
          <w:szCs w:val="28"/>
          <w:lang w:eastAsia="ru-RU"/>
        </w:rPr>
        <w:t xml:space="preserve">Администрацией </w:t>
      </w:r>
      <w:r w:rsidRPr="0047127A">
        <w:rPr>
          <w:sz w:val="28"/>
          <w:szCs w:val="28"/>
          <w:lang w:eastAsia="ru-RU"/>
        </w:rPr>
        <w:t xml:space="preserve"> </w:t>
      </w:r>
      <w:r>
        <w:rPr>
          <w:sz w:val="28"/>
          <w:szCs w:val="28"/>
          <w:lang w:eastAsia="ru-RU"/>
        </w:rPr>
        <w:t xml:space="preserve">поселка Тим </w:t>
      </w:r>
      <w:proofErr w:type="spellStart"/>
      <w:r>
        <w:rPr>
          <w:sz w:val="28"/>
          <w:szCs w:val="28"/>
          <w:lang w:eastAsia="ru-RU"/>
        </w:rPr>
        <w:t>Тимского</w:t>
      </w:r>
      <w:proofErr w:type="spellEnd"/>
      <w:r>
        <w:rPr>
          <w:sz w:val="28"/>
          <w:szCs w:val="28"/>
          <w:lang w:eastAsia="ru-RU"/>
        </w:rPr>
        <w:t xml:space="preserve"> района </w:t>
      </w:r>
      <w:r w:rsidRPr="0047127A">
        <w:rPr>
          <w:sz w:val="28"/>
          <w:szCs w:val="28"/>
          <w:lang w:eastAsia="ru-RU"/>
        </w:rPr>
        <w:t>Курской област</w:t>
      </w:r>
      <w:r>
        <w:rPr>
          <w:sz w:val="28"/>
          <w:szCs w:val="28"/>
          <w:lang w:eastAsia="ru-RU"/>
        </w:rPr>
        <w:t xml:space="preserve">и </w:t>
      </w:r>
      <w:r w:rsidRPr="0047127A">
        <w:rPr>
          <w:sz w:val="28"/>
          <w:szCs w:val="28"/>
          <w:lang w:eastAsia="ru-RU"/>
        </w:rPr>
        <w:t>(далее - Администрация).</w:t>
      </w:r>
    </w:p>
    <w:p w:rsidR="005F5433" w:rsidRPr="0047127A" w:rsidRDefault="005F5433" w:rsidP="005F5433">
      <w:pPr>
        <w:shd w:val="clear" w:color="auto" w:fill="FFFFFF"/>
        <w:tabs>
          <w:tab w:val="left" w:pos="709"/>
        </w:tabs>
        <w:ind w:firstLine="709"/>
        <w:jc w:val="both"/>
        <w:rPr>
          <w:sz w:val="28"/>
          <w:szCs w:val="28"/>
          <w:lang w:eastAsia="ru-RU"/>
        </w:rPr>
      </w:pPr>
      <w:r w:rsidRPr="0047127A">
        <w:rPr>
          <w:sz w:val="28"/>
          <w:szCs w:val="28"/>
          <w:lang w:eastAsia="ru-RU"/>
        </w:rPr>
        <w:t xml:space="preserve">2.2.2. </w:t>
      </w:r>
      <w:r w:rsidRPr="0047127A">
        <w:rPr>
          <w:bCs/>
          <w:sz w:val="28"/>
          <w:szCs w:val="28"/>
        </w:rPr>
        <w:t xml:space="preserve">В предоставлении  муниципальной услуги участвуют: </w:t>
      </w:r>
    </w:p>
    <w:p w:rsidR="005F5433" w:rsidRPr="0047127A" w:rsidRDefault="005F5433" w:rsidP="005F5433">
      <w:pPr>
        <w:autoSpaceDE w:val="0"/>
        <w:autoSpaceDN w:val="0"/>
        <w:adjustRightInd w:val="0"/>
        <w:ind w:firstLine="720"/>
        <w:jc w:val="both"/>
        <w:rPr>
          <w:bCs/>
          <w:sz w:val="28"/>
          <w:szCs w:val="28"/>
        </w:rPr>
      </w:pPr>
      <w:r w:rsidRPr="0047127A">
        <w:rPr>
          <w:bCs/>
          <w:sz w:val="28"/>
          <w:szCs w:val="28"/>
        </w:rPr>
        <w:t>- Управление Федеральной службы государственной регистрации, кадастра и картографии по Курской области;</w:t>
      </w:r>
    </w:p>
    <w:p w:rsidR="005F5433" w:rsidRPr="0047127A" w:rsidRDefault="005F5433" w:rsidP="005F5433">
      <w:pPr>
        <w:autoSpaceDE w:val="0"/>
        <w:autoSpaceDN w:val="0"/>
        <w:adjustRightInd w:val="0"/>
        <w:ind w:firstLine="720"/>
        <w:jc w:val="both"/>
        <w:rPr>
          <w:bCs/>
          <w:sz w:val="28"/>
          <w:szCs w:val="28"/>
        </w:rPr>
      </w:pPr>
      <w:r w:rsidRPr="0047127A">
        <w:rPr>
          <w:bCs/>
          <w:sz w:val="28"/>
          <w:szCs w:val="28"/>
        </w:rPr>
        <w:t>- Управление Федеральной налоговой службы по Курской области;</w:t>
      </w:r>
    </w:p>
    <w:p w:rsidR="005F5433" w:rsidRPr="008A3FC8" w:rsidRDefault="005F5433" w:rsidP="005F5433">
      <w:pPr>
        <w:autoSpaceDE w:val="0"/>
        <w:autoSpaceDN w:val="0"/>
        <w:adjustRightInd w:val="0"/>
        <w:ind w:firstLine="567"/>
        <w:jc w:val="both"/>
        <w:rPr>
          <w:bCs/>
          <w:sz w:val="28"/>
          <w:szCs w:val="28"/>
        </w:rPr>
      </w:pPr>
      <w:r>
        <w:rPr>
          <w:bCs/>
          <w:sz w:val="28"/>
          <w:szCs w:val="28"/>
        </w:rPr>
        <w:t xml:space="preserve">  </w:t>
      </w:r>
      <w:r w:rsidRPr="0047127A">
        <w:rPr>
          <w:bCs/>
          <w:sz w:val="28"/>
          <w:szCs w:val="28"/>
        </w:rPr>
        <w:t xml:space="preserve">- филиал </w:t>
      </w:r>
      <w:r>
        <w:rPr>
          <w:bCs/>
          <w:sz w:val="28"/>
          <w:szCs w:val="28"/>
        </w:rPr>
        <w:t>автономного</w:t>
      </w:r>
      <w:r w:rsidRPr="0047127A">
        <w:rPr>
          <w:bCs/>
          <w:sz w:val="28"/>
          <w:szCs w:val="28"/>
        </w:rPr>
        <w:t xml:space="preserve"> учреждения</w:t>
      </w:r>
      <w:r>
        <w:rPr>
          <w:bCs/>
          <w:sz w:val="28"/>
          <w:szCs w:val="28"/>
        </w:rPr>
        <w:t xml:space="preserve"> Курской области</w:t>
      </w:r>
      <w:r w:rsidRPr="0047127A">
        <w:rPr>
          <w:bCs/>
          <w:sz w:val="28"/>
          <w:szCs w:val="28"/>
        </w:rPr>
        <w:t xml:space="preserve"> </w:t>
      </w:r>
      <w:r w:rsidRPr="0047127A">
        <w:rPr>
          <w:bCs/>
          <w:sz w:val="28"/>
          <w:szCs w:val="28"/>
        </w:rPr>
        <w:lastRenderedPageBreak/>
        <w:t>«Многофункциональный центр по предоставлению государственных и муниципальных услуг» (далее - МФЦ).</w:t>
      </w:r>
    </w:p>
    <w:p w:rsidR="005F5433" w:rsidRPr="0047127A" w:rsidRDefault="005F5433" w:rsidP="005F5433">
      <w:pPr>
        <w:autoSpaceDE w:val="0"/>
        <w:autoSpaceDN w:val="0"/>
        <w:adjustRightInd w:val="0"/>
        <w:ind w:firstLine="720"/>
        <w:jc w:val="both"/>
        <w:outlineLvl w:val="1"/>
        <w:rPr>
          <w:sz w:val="28"/>
          <w:szCs w:val="28"/>
          <w:lang w:eastAsia="zh-CN"/>
        </w:rPr>
      </w:pPr>
      <w:proofErr w:type="gramStart"/>
      <w:r w:rsidRPr="0047127A">
        <w:rPr>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47127A">
        <w:rPr>
          <w:bCs/>
          <w:sz w:val="28"/>
          <w:szCs w:val="28"/>
          <w:lang w:eastAsia="zh-CN"/>
        </w:rPr>
        <w:t>Администрация</w:t>
      </w:r>
      <w:r w:rsidRPr="0047127A">
        <w:rPr>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sidRPr="0047127A">
        <w:rPr>
          <w:bCs/>
          <w:sz w:val="28"/>
          <w:szCs w:val="28"/>
        </w:rPr>
        <w:t xml:space="preserve"> </w:t>
      </w:r>
      <w:r w:rsidRPr="0047127A">
        <w:rPr>
          <w:bCs/>
          <w:sz w:val="28"/>
          <w:szCs w:val="28"/>
          <w:lang w:eastAsia="zh-CN"/>
        </w:rPr>
        <w:t>муниципальной</w:t>
      </w:r>
      <w:r w:rsidRPr="0047127A">
        <w:rPr>
          <w:sz w:val="28"/>
          <w:szCs w:val="28"/>
          <w:lang w:eastAsia="zh-CN"/>
        </w:rPr>
        <w:t xml:space="preserve"> услуги и связанных с обращением в иные государственные органы, органы </w:t>
      </w:r>
      <w:r w:rsidRPr="0047127A">
        <w:rPr>
          <w:bCs/>
          <w:sz w:val="28"/>
          <w:szCs w:val="28"/>
        </w:rPr>
        <w:t xml:space="preserve"> местного самоуправления</w:t>
      </w:r>
      <w:r w:rsidRPr="0047127A">
        <w:rPr>
          <w:sz w:val="28"/>
          <w:szCs w:val="28"/>
          <w:lang w:eastAsia="zh-CN"/>
        </w:rPr>
        <w:t xml:space="preserve"> и организации, за исключением получения услуг, включенных в перечень</w:t>
      </w:r>
      <w:proofErr w:type="gramEnd"/>
      <w:r w:rsidRPr="0047127A">
        <w:rPr>
          <w:sz w:val="28"/>
          <w:szCs w:val="28"/>
          <w:lang w:eastAsia="zh-CN"/>
        </w:rPr>
        <w:t xml:space="preserve"> услуг, которые являются необходимыми и обязательными для предоставления  муниципальных услуг, </w:t>
      </w:r>
      <w:proofErr w:type="gramStart"/>
      <w:r w:rsidRPr="0047127A">
        <w:rPr>
          <w:sz w:val="28"/>
          <w:szCs w:val="28"/>
          <w:lang w:eastAsia="zh-CN"/>
        </w:rPr>
        <w:t>утвержденный</w:t>
      </w:r>
      <w:proofErr w:type="gramEnd"/>
      <w:r w:rsidRPr="0047127A">
        <w:rPr>
          <w:sz w:val="28"/>
          <w:szCs w:val="28"/>
          <w:lang w:eastAsia="zh-CN"/>
        </w:rPr>
        <w:t xml:space="preserve"> нормативным правовым актом представительного органа местного самоуправления.</w:t>
      </w:r>
    </w:p>
    <w:p w:rsidR="005F5433" w:rsidRPr="0047127A" w:rsidRDefault="005F5433" w:rsidP="005F5433">
      <w:pPr>
        <w:jc w:val="both"/>
        <w:rPr>
          <w:b/>
          <w:sz w:val="28"/>
          <w:szCs w:val="28"/>
        </w:rPr>
      </w:pPr>
    </w:p>
    <w:p w:rsidR="005F5433" w:rsidRPr="0047127A" w:rsidRDefault="005F5433" w:rsidP="005F5433">
      <w:pPr>
        <w:tabs>
          <w:tab w:val="left" w:pos="2208"/>
        </w:tabs>
        <w:jc w:val="center"/>
        <w:rPr>
          <w:b/>
          <w:sz w:val="28"/>
          <w:szCs w:val="28"/>
        </w:rPr>
      </w:pPr>
      <w:r w:rsidRPr="0047127A">
        <w:rPr>
          <w:b/>
          <w:sz w:val="28"/>
          <w:szCs w:val="28"/>
        </w:rPr>
        <w:t>2.3. Описание результата предоставления муниципальной услуги</w:t>
      </w:r>
    </w:p>
    <w:p w:rsidR="005F5433" w:rsidRPr="008A3FC8" w:rsidRDefault="005F5433" w:rsidP="005F5433">
      <w:pPr>
        <w:tabs>
          <w:tab w:val="left" w:pos="567"/>
        </w:tabs>
        <w:autoSpaceDN w:val="0"/>
        <w:jc w:val="center"/>
        <w:textAlignment w:val="baseline"/>
        <w:rPr>
          <w:rFonts w:eastAsia="Tahoma"/>
          <w:kern w:val="3"/>
          <w:sz w:val="28"/>
          <w:szCs w:val="28"/>
          <w:lang w:eastAsia="ru-RU"/>
        </w:rPr>
      </w:pPr>
      <w:r w:rsidRPr="0047127A">
        <w:rPr>
          <w:rFonts w:eastAsia="Tahoma"/>
          <w:kern w:val="3"/>
          <w:sz w:val="28"/>
          <w:szCs w:val="28"/>
          <w:lang w:eastAsia="ru-RU"/>
        </w:rPr>
        <w:t>Результатом предоставления муниципальной услуги является:</w:t>
      </w:r>
    </w:p>
    <w:p w:rsidR="005F5433" w:rsidRPr="0047127A" w:rsidRDefault="005F5433" w:rsidP="005F5433">
      <w:pPr>
        <w:autoSpaceDE w:val="0"/>
        <w:autoSpaceDN w:val="0"/>
        <w:adjustRightInd w:val="0"/>
        <w:ind w:firstLine="567"/>
        <w:jc w:val="both"/>
        <w:rPr>
          <w:sz w:val="28"/>
          <w:szCs w:val="28"/>
          <w:lang w:eastAsia="ru-RU"/>
        </w:rPr>
      </w:pPr>
      <w:r>
        <w:rPr>
          <w:sz w:val="28"/>
          <w:szCs w:val="28"/>
          <w:lang w:eastAsia="ru-RU"/>
        </w:rPr>
        <w:t xml:space="preserve">- </w:t>
      </w:r>
      <w:r w:rsidRPr="0047127A">
        <w:rPr>
          <w:sz w:val="28"/>
          <w:szCs w:val="28"/>
          <w:lang w:eastAsia="ru-RU"/>
        </w:rPr>
        <w:t>решение о предварительном согласовании предоставления земельного участка;</w:t>
      </w:r>
    </w:p>
    <w:p w:rsidR="005F5433" w:rsidRPr="0047127A" w:rsidRDefault="005F5433" w:rsidP="005F5433">
      <w:pPr>
        <w:autoSpaceDE w:val="0"/>
        <w:autoSpaceDN w:val="0"/>
        <w:adjustRightInd w:val="0"/>
        <w:ind w:firstLine="709"/>
        <w:jc w:val="both"/>
        <w:rPr>
          <w:sz w:val="28"/>
          <w:szCs w:val="28"/>
          <w:lang w:eastAsia="ru-RU"/>
        </w:rPr>
      </w:pPr>
      <w:r w:rsidRPr="0047127A">
        <w:rPr>
          <w:sz w:val="28"/>
          <w:szCs w:val="28"/>
          <w:lang w:eastAsia="ru-RU"/>
        </w:rPr>
        <w:t>- решение об отказе в предварительном согласовании предоставления земельного участка.</w:t>
      </w:r>
    </w:p>
    <w:p w:rsidR="005F5433" w:rsidRPr="0047127A" w:rsidRDefault="005F5433" w:rsidP="005F5433">
      <w:pPr>
        <w:rPr>
          <w:b/>
          <w:sz w:val="28"/>
          <w:szCs w:val="28"/>
        </w:rPr>
      </w:pPr>
    </w:p>
    <w:p w:rsidR="005F5433" w:rsidRPr="008A3FC8" w:rsidRDefault="005F5433" w:rsidP="005F5433">
      <w:pPr>
        <w:autoSpaceDN w:val="0"/>
        <w:adjustRightInd w:val="0"/>
        <w:ind w:firstLine="540"/>
        <w:jc w:val="both"/>
        <w:rPr>
          <w:bCs/>
          <w:sz w:val="28"/>
          <w:szCs w:val="28"/>
          <w:lang w:eastAsia="ru-RU"/>
        </w:rPr>
      </w:pPr>
      <w:r w:rsidRPr="0047127A">
        <w:rPr>
          <w:b/>
          <w:bCs/>
          <w:sz w:val="28"/>
          <w:szCs w:val="28"/>
          <w:lang w:eastAsia="zh-CN"/>
        </w:rPr>
        <w:t>2.4. Срок предоставления муниципальной услуги</w:t>
      </w:r>
      <w:r w:rsidRPr="0047127A">
        <w:rPr>
          <w:sz w:val="28"/>
          <w:szCs w:val="28"/>
          <w:lang w:eastAsia="zh-CN"/>
        </w:rPr>
        <w:t>,</w:t>
      </w:r>
      <w:r w:rsidRPr="0047127A">
        <w:rPr>
          <w:b/>
          <w:sz w:val="28"/>
          <w:szCs w:val="28"/>
          <w:lang w:eastAsia="zh-CN"/>
        </w:rPr>
        <w:t xml:space="preserve"> </w:t>
      </w:r>
      <w:r w:rsidRPr="0047127A">
        <w:rPr>
          <w:bCs/>
          <w:sz w:val="28"/>
          <w:szCs w:val="28"/>
          <w:lang w:eastAsia="ru-RU"/>
        </w:rPr>
        <w:t xml:space="preserve"> </w:t>
      </w:r>
      <w:r w:rsidRPr="0047127A">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5433" w:rsidRPr="00CA5E10" w:rsidRDefault="005F5433" w:rsidP="005F5433">
      <w:pPr>
        <w:autoSpaceDE w:val="0"/>
        <w:autoSpaceDN w:val="0"/>
        <w:adjustRightInd w:val="0"/>
        <w:ind w:firstLine="709"/>
        <w:jc w:val="both"/>
        <w:rPr>
          <w:rFonts w:eastAsia="Tahoma"/>
          <w:sz w:val="28"/>
          <w:szCs w:val="28"/>
          <w:lang w:eastAsia="ru-RU"/>
        </w:rPr>
      </w:pPr>
      <w:r w:rsidRPr="00137212">
        <w:rPr>
          <w:rFonts w:eastAsia="Tahoma"/>
          <w:sz w:val="28"/>
          <w:szCs w:val="28"/>
          <w:lang w:eastAsia="ru-RU"/>
        </w:rPr>
        <w:t xml:space="preserve">Срок принятия решения о предварительном согласовании </w:t>
      </w:r>
      <w:r w:rsidRPr="00137212">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137212">
        <w:rPr>
          <w:rFonts w:eastAsia="Tahoma"/>
          <w:sz w:val="28"/>
          <w:szCs w:val="28"/>
          <w:lang w:eastAsia="ru-RU"/>
        </w:rPr>
        <w:t xml:space="preserve"> составляет </w:t>
      </w:r>
      <w:r w:rsidR="00137212" w:rsidRPr="00D02C98">
        <w:rPr>
          <w:rFonts w:eastAsia="Tahoma"/>
          <w:sz w:val="28"/>
          <w:szCs w:val="28"/>
          <w:lang w:eastAsia="ru-RU"/>
        </w:rPr>
        <w:t>не более 20 календарных дней</w:t>
      </w:r>
      <w:r w:rsidRPr="00137212">
        <w:rPr>
          <w:rFonts w:eastAsia="Tahoma"/>
          <w:sz w:val="28"/>
          <w:szCs w:val="28"/>
          <w:lang w:eastAsia="ru-RU"/>
        </w:rPr>
        <w:t xml:space="preserve"> со дня поступления соответствующего заявления.</w:t>
      </w:r>
    </w:p>
    <w:p w:rsidR="005F5433" w:rsidRPr="008A3FC8" w:rsidRDefault="005F5433" w:rsidP="005F5433">
      <w:pPr>
        <w:autoSpaceDE w:val="0"/>
        <w:autoSpaceDN w:val="0"/>
        <w:adjustRightInd w:val="0"/>
        <w:ind w:firstLine="709"/>
        <w:jc w:val="both"/>
        <w:rPr>
          <w:rFonts w:eastAsia="Tahoma"/>
          <w:sz w:val="28"/>
          <w:szCs w:val="28"/>
          <w:lang w:eastAsia="ru-RU"/>
        </w:rPr>
      </w:pPr>
      <w:r w:rsidRPr="0047127A">
        <w:rPr>
          <w:rFonts w:eastAsia="Tahoma"/>
          <w:sz w:val="28"/>
          <w:szCs w:val="28"/>
          <w:lang w:eastAsia="ru-RU"/>
        </w:rPr>
        <w:t>Срок принятия решения о возврате и направлении (выдачи) заявителю</w:t>
      </w:r>
      <w:r>
        <w:rPr>
          <w:rFonts w:eastAsia="Tahoma"/>
          <w:sz w:val="28"/>
          <w:szCs w:val="28"/>
          <w:lang w:eastAsia="ru-RU"/>
        </w:rPr>
        <w:t xml:space="preserve">  </w:t>
      </w:r>
      <w:r w:rsidRPr="0047127A">
        <w:rPr>
          <w:rFonts w:eastAsia="Tahoma"/>
          <w:sz w:val="28"/>
          <w:szCs w:val="28"/>
          <w:lang w:eastAsia="ru-RU"/>
        </w:rPr>
        <w:t xml:space="preserve">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5F5433" w:rsidRDefault="005F5433" w:rsidP="005F5433">
      <w:pPr>
        <w:suppressAutoHyphens w:val="0"/>
        <w:autoSpaceDE w:val="0"/>
        <w:autoSpaceDN w:val="0"/>
        <w:adjustRightInd w:val="0"/>
        <w:ind w:firstLine="540"/>
        <w:jc w:val="both"/>
        <w:rPr>
          <w:rFonts w:eastAsia="Tahoma"/>
          <w:sz w:val="28"/>
          <w:szCs w:val="28"/>
          <w:lang w:eastAsia="ru-RU"/>
        </w:rPr>
      </w:pPr>
      <w:r w:rsidRPr="0001662F">
        <w:rPr>
          <w:rFonts w:eastAsia="Tahoma"/>
          <w:sz w:val="28"/>
          <w:szCs w:val="28"/>
          <w:lang w:eastAsia="ru-RU"/>
        </w:rPr>
        <w:t xml:space="preserve">Срок рассмотрения </w:t>
      </w:r>
      <w:r>
        <w:rPr>
          <w:rFonts w:eastAsia="Tahoma"/>
          <w:sz w:val="28"/>
          <w:szCs w:val="28"/>
          <w:lang w:eastAsia="ru-RU"/>
        </w:rPr>
        <w:t xml:space="preserve"> </w:t>
      </w:r>
      <w:r w:rsidRPr="0001662F">
        <w:rPr>
          <w:rFonts w:eastAsia="Tahoma"/>
          <w:sz w:val="28"/>
          <w:szCs w:val="28"/>
          <w:lang w:eastAsia="ru-RU"/>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F5433" w:rsidRPr="008A3FC8" w:rsidRDefault="005F5433" w:rsidP="005F5433">
      <w:pPr>
        <w:suppressAutoHyphens w:val="0"/>
        <w:autoSpaceDE w:val="0"/>
        <w:autoSpaceDN w:val="0"/>
        <w:adjustRightInd w:val="0"/>
        <w:ind w:firstLine="540"/>
        <w:jc w:val="both"/>
        <w:rPr>
          <w:sz w:val="28"/>
          <w:szCs w:val="28"/>
          <w:lang w:eastAsia="ru-RU"/>
        </w:rPr>
      </w:pPr>
      <w:proofErr w:type="gramStart"/>
      <w:r w:rsidRPr="00152932">
        <w:rPr>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5F5433" w:rsidRDefault="005F5433" w:rsidP="005F5433">
      <w:pPr>
        <w:ind w:firstLine="540"/>
        <w:jc w:val="both"/>
        <w:rPr>
          <w:sz w:val="28"/>
          <w:szCs w:val="28"/>
        </w:rPr>
      </w:pPr>
      <w:r w:rsidRPr="00070533">
        <w:rPr>
          <w:sz w:val="28"/>
          <w:szCs w:val="28"/>
        </w:rPr>
        <w:t xml:space="preserve">В случае представления заявителем документов, через </w:t>
      </w:r>
      <w:r w:rsidRPr="00070533">
        <w:rPr>
          <w:sz w:val="28"/>
          <w:szCs w:val="28"/>
        </w:rPr>
        <w:lastRenderedPageBreak/>
        <w:t xml:space="preserve">многофункциональный центр </w:t>
      </w:r>
      <w:r w:rsidRPr="00152932">
        <w:rPr>
          <w:sz w:val="28"/>
          <w:szCs w:val="28"/>
        </w:rPr>
        <w:t>срок предоставления услуги исчисляется со дня передачи многофункциональным центром таких документов в Администрацию.</w:t>
      </w:r>
    </w:p>
    <w:p w:rsidR="00CA5E10" w:rsidRPr="00A5133C" w:rsidRDefault="00CA5E10" w:rsidP="00CA5E10">
      <w:pPr>
        <w:autoSpaceDE w:val="0"/>
        <w:autoSpaceDN w:val="0"/>
        <w:adjustRightInd w:val="0"/>
        <w:ind w:firstLine="709"/>
        <w:jc w:val="both"/>
        <w:rPr>
          <w:rFonts w:eastAsia="Tahoma"/>
          <w:sz w:val="28"/>
          <w:szCs w:val="28"/>
          <w:lang w:eastAsia="ru-RU"/>
        </w:rPr>
      </w:pPr>
      <w:r w:rsidRPr="00A5133C">
        <w:rPr>
          <w:rFonts w:eastAsia="Tahoma"/>
          <w:sz w:val="28"/>
          <w:szCs w:val="28"/>
        </w:rPr>
        <w:t>В случае</w:t>
      </w:r>
      <w:proofErr w:type="gramStart"/>
      <w:r w:rsidRPr="00A5133C">
        <w:rPr>
          <w:rFonts w:eastAsia="Tahoma"/>
          <w:sz w:val="28"/>
          <w:szCs w:val="28"/>
        </w:rPr>
        <w:t>,</w:t>
      </w:r>
      <w:proofErr w:type="gramEnd"/>
      <w:r w:rsidRPr="00A5133C">
        <w:rPr>
          <w:rFonts w:eastAsia="Tahoma"/>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w:t>
      </w:r>
      <w:r w:rsidR="007E528A">
        <w:rPr>
          <w:rFonts w:eastAsia="Tahoma"/>
          <w:sz w:val="28"/>
          <w:szCs w:val="28"/>
        </w:rPr>
        <w:t xml:space="preserve"> </w:t>
      </w:r>
      <w:r w:rsidR="007E528A">
        <w:rPr>
          <w:color w:val="22272F"/>
          <w:sz w:val="25"/>
          <w:szCs w:val="25"/>
          <w:shd w:val="clear" w:color="auto" w:fill="FFFFFF"/>
        </w:rPr>
        <w:t xml:space="preserve"> </w:t>
      </w:r>
      <w:r w:rsidR="007E528A" w:rsidRPr="00D02C98">
        <w:rPr>
          <w:color w:val="22272F"/>
          <w:sz w:val="28"/>
          <w:szCs w:val="28"/>
          <w:shd w:val="clear" w:color="auto" w:fill="FFFFFF"/>
        </w:rPr>
        <w:t>соответствии со </w:t>
      </w:r>
      <w:hyperlink r:id="rId21" w:anchor="/document/12124625/entry/35" w:history="1">
        <w:r w:rsidR="007E528A" w:rsidRPr="00D02C98">
          <w:rPr>
            <w:rStyle w:val="a8"/>
            <w:color w:val="3272C0"/>
            <w:sz w:val="28"/>
            <w:szCs w:val="28"/>
            <w:shd w:val="clear" w:color="auto" w:fill="FFFFFF"/>
          </w:rPr>
          <w:t>статьей 3.5</w:t>
        </w:r>
      </w:hyperlink>
      <w:r w:rsidR="007E528A" w:rsidRPr="00D02C98">
        <w:rPr>
          <w:color w:val="22272F"/>
          <w:sz w:val="28"/>
          <w:szCs w:val="28"/>
          <w:shd w:val="clear" w:color="auto" w:fill="FFFFFF"/>
        </w:rPr>
        <w:t> Федерального закона от 25 октября 2001 года N 137-ФЗ "О введении в действие Земельного кодекса Российской Федерации"</w:t>
      </w:r>
      <w:r w:rsidRPr="00A5133C">
        <w:rPr>
          <w:rFonts w:eastAsia="Tahoma"/>
          <w:sz w:val="28"/>
          <w:szCs w:val="28"/>
        </w:rPr>
        <w:t xml:space="preserve">, срок принятия решения о предварительном согласовании </w:t>
      </w:r>
      <w:r w:rsidRPr="00A5133C">
        <w:rPr>
          <w:sz w:val="28"/>
          <w:szCs w:val="28"/>
        </w:rPr>
        <w:t>предоставления земельного участка или решение об отказе в предварительном согласовании предоставления земельного участка</w:t>
      </w:r>
      <w:r w:rsidRPr="00A5133C">
        <w:rPr>
          <w:rFonts w:eastAsia="Tahoma"/>
          <w:sz w:val="28"/>
          <w:szCs w:val="28"/>
        </w:rPr>
        <w:t xml:space="preserve"> составляет не более чем</w:t>
      </w:r>
      <w:r w:rsidR="00D02C98">
        <w:rPr>
          <w:rFonts w:eastAsia="Tahoma"/>
          <w:color w:val="FF0000"/>
          <w:sz w:val="28"/>
          <w:szCs w:val="28"/>
        </w:rPr>
        <w:t xml:space="preserve"> </w:t>
      </w:r>
      <w:r w:rsidR="007E528A" w:rsidRPr="00D02C98">
        <w:rPr>
          <w:rFonts w:eastAsia="Tahoma"/>
          <w:sz w:val="28"/>
          <w:szCs w:val="28"/>
        </w:rPr>
        <w:t>35</w:t>
      </w:r>
      <w:r w:rsidRPr="00A5133C">
        <w:rPr>
          <w:rFonts w:eastAsia="Tahoma"/>
          <w:sz w:val="28"/>
          <w:szCs w:val="28"/>
        </w:rPr>
        <w:t xml:space="preserve"> календарных дней со дня поступления соответствующего заявления.</w:t>
      </w:r>
    </w:p>
    <w:p w:rsidR="00CA5E10" w:rsidRDefault="00CA5E10" w:rsidP="005F5433">
      <w:pPr>
        <w:ind w:firstLine="540"/>
        <w:jc w:val="both"/>
        <w:rPr>
          <w:sz w:val="28"/>
          <w:szCs w:val="28"/>
        </w:rPr>
      </w:pPr>
    </w:p>
    <w:p w:rsidR="005F5433" w:rsidRDefault="005F5433" w:rsidP="005F5433">
      <w:pPr>
        <w:ind w:firstLine="540"/>
        <w:jc w:val="both"/>
        <w:rPr>
          <w:sz w:val="28"/>
          <w:szCs w:val="28"/>
        </w:rPr>
      </w:pPr>
    </w:p>
    <w:p w:rsidR="005F5433" w:rsidRPr="008A3FC8" w:rsidRDefault="005F5433" w:rsidP="005F5433">
      <w:pPr>
        <w:suppressAutoHyphens w:val="0"/>
        <w:autoSpaceDE w:val="0"/>
        <w:autoSpaceDN w:val="0"/>
        <w:adjustRightInd w:val="0"/>
        <w:jc w:val="center"/>
        <w:rPr>
          <w:b/>
          <w:sz w:val="28"/>
          <w:szCs w:val="20"/>
          <w:lang w:eastAsia="ru-RU"/>
        </w:rPr>
      </w:pPr>
      <w:r w:rsidRPr="008A3FC8">
        <w:rPr>
          <w:b/>
          <w:sz w:val="28"/>
          <w:szCs w:val="20"/>
          <w:lang w:eastAsia="ru-RU"/>
        </w:rPr>
        <w:t xml:space="preserve">2.5. Нормативные правовые акты, регулирующие предоставление </w:t>
      </w:r>
    </w:p>
    <w:p w:rsidR="005F5433" w:rsidRPr="008A3FC8" w:rsidRDefault="005F5433" w:rsidP="005F5433">
      <w:pPr>
        <w:suppressAutoHyphens w:val="0"/>
        <w:autoSpaceDE w:val="0"/>
        <w:autoSpaceDN w:val="0"/>
        <w:adjustRightInd w:val="0"/>
        <w:jc w:val="center"/>
        <w:rPr>
          <w:b/>
          <w:sz w:val="28"/>
          <w:szCs w:val="20"/>
          <w:lang w:eastAsia="ru-RU"/>
        </w:rPr>
      </w:pPr>
      <w:r w:rsidRPr="008A3FC8">
        <w:rPr>
          <w:b/>
          <w:sz w:val="28"/>
          <w:szCs w:val="20"/>
          <w:lang w:eastAsia="ru-RU"/>
        </w:rPr>
        <w:t>муниципальной  услуги</w:t>
      </w:r>
    </w:p>
    <w:p w:rsidR="005F5433" w:rsidRPr="008A3FC8" w:rsidRDefault="005F5433" w:rsidP="005F5433">
      <w:pPr>
        <w:suppressAutoHyphens w:val="0"/>
        <w:autoSpaceDE w:val="0"/>
        <w:autoSpaceDN w:val="0"/>
        <w:adjustRightInd w:val="0"/>
        <w:ind w:firstLine="567"/>
        <w:jc w:val="both"/>
        <w:rPr>
          <w:sz w:val="28"/>
          <w:szCs w:val="28"/>
          <w:lang w:eastAsia="ru-RU"/>
        </w:rPr>
      </w:pPr>
      <w:r w:rsidRPr="008A3FC8">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hyperlink r:id="rId22" w:history="1">
        <w:r w:rsidRPr="008A3FC8">
          <w:rPr>
            <w:sz w:val="28"/>
            <w:szCs w:val="28"/>
          </w:rPr>
          <w:t xml:space="preserve"> </w:t>
        </w:r>
        <w:r w:rsidR="007E528A" w:rsidRPr="001514D3">
          <w:rPr>
            <w:sz w:val="28"/>
            <w:szCs w:val="28"/>
            <w:lang w:eastAsia="zh-CN"/>
          </w:rPr>
          <w:t xml:space="preserve">на  официальном сайте Администрации </w:t>
        </w:r>
        <w:hyperlink r:id="rId23" w:history="1">
          <w:r w:rsidR="007E528A" w:rsidRPr="00244AF6">
            <w:rPr>
              <w:rStyle w:val="a8"/>
              <w:sz w:val="28"/>
              <w:szCs w:val="28"/>
              <w:lang w:val="en-US"/>
            </w:rPr>
            <w:t>https</w:t>
          </w:r>
          <w:r w:rsidR="007E528A" w:rsidRPr="00244AF6">
            <w:rPr>
              <w:rStyle w:val="a8"/>
              <w:sz w:val="28"/>
              <w:szCs w:val="28"/>
            </w:rPr>
            <w:t>://</w:t>
          </w:r>
          <w:r w:rsidR="007E528A" w:rsidRPr="00244AF6">
            <w:rPr>
              <w:rStyle w:val="a8"/>
              <w:sz w:val="28"/>
              <w:szCs w:val="28"/>
              <w:lang w:val="en-US"/>
            </w:rPr>
            <w:t>poseloktim</w:t>
          </w:r>
          <w:r w:rsidR="007E528A" w:rsidRPr="00244AF6">
            <w:rPr>
              <w:rStyle w:val="a8"/>
              <w:sz w:val="28"/>
              <w:szCs w:val="28"/>
            </w:rPr>
            <w:t>.</w:t>
          </w:r>
          <w:r w:rsidR="007E528A" w:rsidRPr="00244AF6">
            <w:rPr>
              <w:rStyle w:val="a8"/>
              <w:sz w:val="28"/>
              <w:szCs w:val="28"/>
              <w:lang w:val="en-US"/>
            </w:rPr>
            <w:t>gosuslugi</w:t>
          </w:r>
          <w:r w:rsidR="007E528A" w:rsidRPr="00244AF6">
            <w:rPr>
              <w:rStyle w:val="a8"/>
              <w:sz w:val="28"/>
              <w:szCs w:val="28"/>
            </w:rPr>
            <w:t>.</w:t>
          </w:r>
          <w:r w:rsidR="007E528A" w:rsidRPr="00244AF6">
            <w:rPr>
              <w:rStyle w:val="a8"/>
              <w:sz w:val="28"/>
              <w:szCs w:val="28"/>
              <w:lang w:val="en-US"/>
            </w:rPr>
            <w:t>ru</w:t>
          </w:r>
          <w:r w:rsidR="007E528A" w:rsidRPr="00244AF6">
            <w:rPr>
              <w:rStyle w:val="a8"/>
              <w:sz w:val="28"/>
              <w:szCs w:val="28"/>
            </w:rPr>
            <w:t>/</w:t>
          </w:r>
          <w:r w:rsidR="007E528A" w:rsidRPr="001C3636">
            <w:rPr>
              <w:rStyle w:val="a8"/>
              <w:color w:val="000000"/>
              <w:sz w:val="28"/>
              <w:szCs w:val="28"/>
            </w:rPr>
            <w:t>»</w:t>
          </w:r>
        </w:hyperlink>
        <w:r w:rsidRPr="008A3FC8">
          <w:rPr>
            <w:sz w:val="28"/>
            <w:szCs w:val="28"/>
          </w:rPr>
          <w:t xml:space="preserve"> </w:t>
        </w:r>
        <w:r>
          <w:rPr>
            <w:sz w:val="28"/>
            <w:szCs w:val="28"/>
          </w:rPr>
          <w:t xml:space="preserve"> </w:t>
        </w:r>
      </w:hyperlink>
      <w:r w:rsidRPr="008A3FC8">
        <w:rPr>
          <w:sz w:val="28"/>
          <w:szCs w:val="28"/>
          <w:lang w:eastAsia="ru-RU"/>
        </w:rPr>
        <w:t>в сети «Интернет», а также на Едином портале https://www.gosuslugi.ru.</w:t>
      </w:r>
    </w:p>
    <w:p w:rsidR="005F5433" w:rsidRPr="008A3FC8" w:rsidRDefault="005F5433" w:rsidP="005F5433">
      <w:pPr>
        <w:jc w:val="both"/>
        <w:rPr>
          <w:sz w:val="28"/>
          <w:szCs w:val="28"/>
        </w:rPr>
      </w:pPr>
    </w:p>
    <w:p w:rsidR="005F5433" w:rsidRPr="0047127A" w:rsidRDefault="005F5433" w:rsidP="005F5433">
      <w:pPr>
        <w:jc w:val="center"/>
        <w:rPr>
          <w:b/>
          <w:sz w:val="28"/>
          <w:szCs w:val="28"/>
        </w:rPr>
      </w:pPr>
      <w:r w:rsidRPr="0047127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5433" w:rsidRPr="0047127A" w:rsidRDefault="005F5433" w:rsidP="005F5433">
      <w:pPr>
        <w:autoSpaceDN w:val="0"/>
        <w:ind w:firstLine="540"/>
        <w:jc w:val="both"/>
        <w:textAlignment w:val="baseline"/>
        <w:rPr>
          <w:rFonts w:eastAsia="Tahoma"/>
          <w:kern w:val="3"/>
          <w:sz w:val="28"/>
          <w:szCs w:val="28"/>
          <w:lang w:eastAsia="ru-RU"/>
        </w:rPr>
      </w:pPr>
      <w:r w:rsidRPr="0047127A">
        <w:rPr>
          <w:rFonts w:eastAsia="Tahoma"/>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5F5433" w:rsidRPr="0047127A" w:rsidRDefault="005F5433" w:rsidP="005F5433">
      <w:pPr>
        <w:autoSpaceDN w:val="0"/>
        <w:ind w:firstLine="540"/>
        <w:jc w:val="both"/>
        <w:textAlignment w:val="baseline"/>
        <w:rPr>
          <w:rFonts w:eastAsia="Tahoma"/>
          <w:sz w:val="28"/>
          <w:szCs w:val="28"/>
          <w:lang w:eastAsia="ru-RU"/>
        </w:rPr>
      </w:pPr>
      <w:bookmarkStart w:id="1" w:name="Par112"/>
      <w:bookmarkEnd w:id="1"/>
      <w:r w:rsidRPr="0047127A">
        <w:rPr>
          <w:rFonts w:eastAsia="Tahoma"/>
          <w:kern w:val="3"/>
          <w:sz w:val="28"/>
          <w:szCs w:val="28"/>
          <w:lang w:eastAsia="ru-RU"/>
        </w:rPr>
        <w:t xml:space="preserve">1) заявление о предоставлении муниципальной услуги, оформленное по образцу согласно </w:t>
      </w:r>
      <w:r>
        <w:rPr>
          <w:rFonts w:eastAsia="Tahoma"/>
          <w:kern w:val="3"/>
          <w:sz w:val="28"/>
          <w:szCs w:val="28"/>
          <w:lang w:eastAsia="ru-RU"/>
        </w:rPr>
        <w:t xml:space="preserve">   Приложению</w:t>
      </w:r>
      <w:r w:rsidRPr="0047127A">
        <w:rPr>
          <w:rFonts w:eastAsia="Tahoma"/>
          <w:kern w:val="3"/>
          <w:sz w:val="28"/>
          <w:szCs w:val="28"/>
          <w:lang w:eastAsia="ru-RU"/>
        </w:rPr>
        <w:t xml:space="preserve"> №</w:t>
      </w:r>
      <w:r>
        <w:rPr>
          <w:rFonts w:eastAsia="Tahoma"/>
          <w:kern w:val="3"/>
          <w:sz w:val="28"/>
          <w:szCs w:val="28"/>
          <w:lang w:eastAsia="ru-RU"/>
        </w:rPr>
        <w:t xml:space="preserve"> </w:t>
      </w:r>
      <w:r w:rsidRPr="0047127A">
        <w:rPr>
          <w:rFonts w:eastAsia="Tahoma"/>
          <w:kern w:val="3"/>
          <w:sz w:val="28"/>
          <w:szCs w:val="28"/>
          <w:lang w:eastAsia="ru-RU"/>
        </w:rPr>
        <w:t>1 к настоящему Административному регламенту</w:t>
      </w:r>
      <w:r w:rsidR="0011306B">
        <w:rPr>
          <w:rFonts w:eastAsia="Tahoma"/>
          <w:sz w:val="28"/>
          <w:szCs w:val="28"/>
          <w:lang w:eastAsia="ru-RU"/>
        </w:rPr>
        <w:t>;</w:t>
      </w:r>
    </w:p>
    <w:p w:rsidR="0011306B" w:rsidRPr="00D02C98" w:rsidRDefault="005F5433" w:rsidP="00D02C98">
      <w:pPr>
        <w:suppressAutoHyphens w:val="0"/>
        <w:autoSpaceDE w:val="0"/>
        <w:autoSpaceDN w:val="0"/>
        <w:adjustRightInd w:val="0"/>
        <w:ind w:firstLine="540"/>
        <w:jc w:val="both"/>
        <w:rPr>
          <w:bCs/>
          <w:color w:val="FF0000"/>
          <w:sz w:val="28"/>
          <w:szCs w:val="28"/>
          <w:lang w:eastAsia="ru-RU"/>
        </w:rPr>
      </w:pPr>
      <w:r w:rsidRPr="0047127A">
        <w:rPr>
          <w:bCs/>
          <w:sz w:val="28"/>
          <w:szCs w:val="28"/>
          <w:lang w:eastAsia="ru-RU"/>
        </w:rPr>
        <w:t xml:space="preserve">2) </w:t>
      </w:r>
      <w:r w:rsidR="0011306B" w:rsidRPr="00D02C98">
        <w:rPr>
          <w:color w:val="22272F"/>
          <w:sz w:val="28"/>
          <w:szCs w:val="28"/>
          <w:shd w:val="clear" w:color="auto" w:fill="FFFFFF"/>
        </w:rPr>
        <w:t>документы, подтверждающие право заявителя на приобретение земельного участка без проведения торгов и предусмотренные Приказ</w:t>
      </w:r>
      <w:r w:rsidR="0011306B" w:rsidRPr="00D02C98">
        <w:rPr>
          <w:color w:val="22272F"/>
          <w:sz w:val="28"/>
          <w:szCs w:val="28"/>
          <w:shd w:val="clear" w:color="auto" w:fill="FFFFFF"/>
        </w:rPr>
        <w:t>ом</w:t>
      </w:r>
      <w:r w:rsidR="0011306B" w:rsidRPr="00D02C98">
        <w:rPr>
          <w:color w:val="22272F"/>
          <w:sz w:val="28"/>
          <w:szCs w:val="28"/>
          <w:shd w:val="clear" w:color="auto" w:fill="FFFFFF"/>
        </w:rPr>
        <w:t xml:space="preserve"> Федеральной службы государственной регистрации, кадастра и картографии от 2 сентября 2020 г. </w:t>
      </w:r>
      <w:r w:rsidR="0011306B" w:rsidRPr="00D02C98">
        <w:rPr>
          <w:color w:val="22272F"/>
          <w:sz w:val="28"/>
          <w:szCs w:val="28"/>
          <w:shd w:val="clear" w:color="auto" w:fill="FFFFFF"/>
        </w:rPr>
        <w:t>№</w:t>
      </w:r>
      <w:r w:rsidR="0011306B" w:rsidRPr="00D02C98">
        <w:rPr>
          <w:color w:val="22272F"/>
          <w:sz w:val="28"/>
          <w:szCs w:val="28"/>
          <w:shd w:val="clear" w:color="auto" w:fill="FFFFFF"/>
        </w:rPr>
        <w:t> </w:t>
      </w:r>
      <w:proofErr w:type="gramStart"/>
      <w:r w:rsidR="0011306B" w:rsidRPr="00D02C98">
        <w:rPr>
          <w:color w:val="22272F"/>
          <w:sz w:val="28"/>
          <w:szCs w:val="28"/>
          <w:shd w:val="clear" w:color="auto" w:fill="FFFFFF"/>
        </w:rPr>
        <w:t>П</w:t>
      </w:r>
      <w:proofErr w:type="gramEnd"/>
      <w:r w:rsidR="0011306B" w:rsidRPr="00D02C98">
        <w:rPr>
          <w:color w:val="22272F"/>
          <w:sz w:val="28"/>
          <w:szCs w:val="28"/>
          <w:shd w:val="clear" w:color="auto" w:fill="FFFFFF"/>
        </w:rPr>
        <w:t>/0321</w:t>
      </w:r>
      <w:r w:rsidR="0011306B" w:rsidRPr="00D02C98">
        <w:rPr>
          <w:color w:val="22272F"/>
          <w:sz w:val="28"/>
          <w:szCs w:val="28"/>
        </w:rPr>
        <w:t xml:space="preserve"> </w:t>
      </w:r>
      <w:r w:rsidR="0011306B" w:rsidRPr="00D02C98">
        <w:rPr>
          <w:color w:val="22272F"/>
          <w:sz w:val="28"/>
          <w:szCs w:val="28"/>
          <w:shd w:val="clear" w:color="auto" w:fill="FFFFFF"/>
        </w:rPr>
        <w:t>«</w:t>
      </w:r>
      <w:r w:rsidR="0011306B" w:rsidRPr="00D02C98">
        <w:rPr>
          <w:color w:val="22272F"/>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r w:rsidR="0011306B" w:rsidRPr="00D02C98">
        <w:rPr>
          <w:color w:val="22272F"/>
          <w:sz w:val="28"/>
          <w:szCs w:val="28"/>
          <w:shd w:val="clear" w:color="auto" w:fill="FFFFFF"/>
        </w:rPr>
        <w:t>»</w:t>
      </w:r>
      <w:r w:rsidR="0011306B" w:rsidRPr="00D02C98">
        <w:rPr>
          <w:color w:val="22272F"/>
          <w:sz w:val="28"/>
          <w:szCs w:val="28"/>
          <w:shd w:val="clear" w:color="auto" w:fill="FFFFFF"/>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B1D3B" w:rsidRPr="00D02C98">
        <w:rPr>
          <w:color w:val="22272F"/>
          <w:sz w:val="28"/>
          <w:szCs w:val="28"/>
          <w:shd w:val="clear" w:color="auto" w:fill="FFFFFF"/>
        </w:rPr>
        <w:t>;</w:t>
      </w:r>
    </w:p>
    <w:p w:rsidR="005F5433" w:rsidRPr="0047127A" w:rsidRDefault="005F5433" w:rsidP="005F5433">
      <w:pPr>
        <w:suppressAutoHyphens w:val="0"/>
        <w:autoSpaceDE w:val="0"/>
        <w:autoSpaceDN w:val="0"/>
        <w:adjustRightInd w:val="0"/>
        <w:ind w:firstLine="540"/>
        <w:jc w:val="both"/>
        <w:rPr>
          <w:bCs/>
          <w:sz w:val="28"/>
          <w:szCs w:val="28"/>
          <w:lang w:eastAsia="ru-RU"/>
        </w:rPr>
      </w:pPr>
      <w:r w:rsidRPr="0047127A">
        <w:rPr>
          <w:bCs/>
          <w:sz w:val="28"/>
          <w:szCs w:val="28"/>
          <w:lang w:eastAsia="ru-RU"/>
        </w:rPr>
        <w:t xml:space="preserve">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w:t>
      </w:r>
      <w:r w:rsidRPr="0047127A">
        <w:rPr>
          <w:bCs/>
          <w:sz w:val="28"/>
          <w:szCs w:val="28"/>
          <w:lang w:eastAsia="ru-RU"/>
        </w:rPr>
        <w:lastRenderedPageBreak/>
        <w:t>участок;</w:t>
      </w:r>
    </w:p>
    <w:p w:rsidR="005F5433" w:rsidRPr="0047127A" w:rsidRDefault="005F5433" w:rsidP="005F5433">
      <w:pPr>
        <w:suppressAutoHyphens w:val="0"/>
        <w:autoSpaceDE w:val="0"/>
        <w:autoSpaceDN w:val="0"/>
        <w:adjustRightInd w:val="0"/>
        <w:ind w:firstLine="540"/>
        <w:jc w:val="both"/>
        <w:rPr>
          <w:bCs/>
          <w:sz w:val="28"/>
          <w:szCs w:val="28"/>
          <w:lang w:eastAsia="ru-RU"/>
        </w:rPr>
      </w:pPr>
      <w:r w:rsidRPr="0047127A">
        <w:rPr>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5F5433" w:rsidRPr="0047127A" w:rsidRDefault="005F5433" w:rsidP="005F5433">
      <w:pPr>
        <w:suppressAutoHyphens w:val="0"/>
        <w:autoSpaceDE w:val="0"/>
        <w:autoSpaceDN w:val="0"/>
        <w:adjustRightInd w:val="0"/>
        <w:ind w:firstLine="540"/>
        <w:jc w:val="both"/>
        <w:rPr>
          <w:bCs/>
          <w:sz w:val="28"/>
          <w:szCs w:val="28"/>
          <w:lang w:eastAsia="ru-RU"/>
        </w:rPr>
      </w:pPr>
      <w:r w:rsidRPr="0047127A">
        <w:rPr>
          <w:bCs/>
          <w:sz w:val="28"/>
          <w:szCs w:val="28"/>
          <w:lang w:eastAsia="ru-RU"/>
        </w:rPr>
        <w:t xml:space="preserve">5) </w:t>
      </w:r>
      <w:r>
        <w:rPr>
          <w:bCs/>
          <w:sz w:val="28"/>
          <w:szCs w:val="28"/>
          <w:lang w:eastAsia="ru-RU"/>
        </w:rPr>
        <w:t xml:space="preserve"> </w:t>
      </w:r>
      <w:r w:rsidRPr="0047127A">
        <w:rPr>
          <w:bCs/>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F5433" w:rsidRPr="0047127A" w:rsidRDefault="005F5433" w:rsidP="005F5433">
      <w:pPr>
        <w:suppressAutoHyphens w:val="0"/>
        <w:autoSpaceDE w:val="0"/>
        <w:autoSpaceDN w:val="0"/>
        <w:adjustRightInd w:val="0"/>
        <w:ind w:firstLine="540"/>
        <w:jc w:val="both"/>
        <w:rPr>
          <w:bCs/>
          <w:sz w:val="28"/>
          <w:szCs w:val="28"/>
          <w:lang w:eastAsia="ru-RU"/>
        </w:rPr>
      </w:pPr>
      <w:r w:rsidRPr="0047127A">
        <w:rPr>
          <w:bCs/>
          <w:sz w:val="28"/>
          <w:szCs w:val="28"/>
          <w:lang w:eastAsia="ru-RU"/>
        </w:rPr>
        <w:t xml:space="preserve">6) </w:t>
      </w:r>
      <w:r>
        <w:rPr>
          <w:bCs/>
          <w:sz w:val="28"/>
          <w:szCs w:val="28"/>
          <w:lang w:eastAsia="ru-RU"/>
        </w:rPr>
        <w:t xml:space="preserve"> </w:t>
      </w:r>
      <w:r w:rsidRPr="0047127A">
        <w:rPr>
          <w:bCs/>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5433" w:rsidRDefault="005F5433" w:rsidP="005F5433">
      <w:pPr>
        <w:suppressAutoHyphens w:val="0"/>
        <w:autoSpaceDE w:val="0"/>
        <w:autoSpaceDN w:val="0"/>
        <w:adjustRightInd w:val="0"/>
        <w:ind w:firstLine="540"/>
        <w:jc w:val="both"/>
        <w:rPr>
          <w:sz w:val="28"/>
          <w:szCs w:val="28"/>
          <w:lang w:eastAsia="ru-RU"/>
        </w:rPr>
      </w:pPr>
      <w:r w:rsidRPr="008A3FC8">
        <w:rPr>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1326E">
        <w:rPr>
          <w:sz w:val="28"/>
          <w:szCs w:val="28"/>
          <w:lang w:eastAsia="ru-RU"/>
        </w:rPr>
        <w:t>;</w:t>
      </w:r>
    </w:p>
    <w:p w:rsidR="00F1326E" w:rsidRPr="008A3FC8" w:rsidRDefault="00F1326E" w:rsidP="005F5433">
      <w:pPr>
        <w:suppressAutoHyphens w:val="0"/>
        <w:autoSpaceDE w:val="0"/>
        <w:autoSpaceDN w:val="0"/>
        <w:adjustRightInd w:val="0"/>
        <w:ind w:firstLine="540"/>
        <w:jc w:val="both"/>
        <w:rPr>
          <w:sz w:val="28"/>
          <w:szCs w:val="28"/>
          <w:lang w:eastAsia="ru-RU"/>
        </w:rPr>
      </w:pPr>
      <w:r>
        <w:rPr>
          <w:sz w:val="28"/>
          <w:szCs w:val="28"/>
          <w:lang w:eastAsia="ru-RU"/>
        </w:rPr>
        <w:t xml:space="preserve">8) </w:t>
      </w:r>
      <w:r w:rsidRPr="00D02C98">
        <w:rPr>
          <w:rFonts w:eastAsia="Calibri"/>
          <w:sz w:val="28"/>
          <w:szCs w:val="28"/>
          <w:lang w:eastAsia="en-US"/>
        </w:rPr>
        <w:t>копия документа, подтверждающего личность заявителя</w:t>
      </w:r>
      <w:r w:rsidRPr="00D02C98">
        <w:rPr>
          <w:rFonts w:eastAsia="Calibri"/>
          <w:sz w:val="28"/>
          <w:szCs w:val="28"/>
          <w:lang w:eastAsia="en-US"/>
        </w:rPr>
        <w:t>.</w:t>
      </w:r>
    </w:p>
    <w:p w:rsidR="005F5433" w:rsidRPr="008A3FC8" w:rsidRDefault="005F5433" w:rsidP="005F5433">
      <w:pPr>
        <w:ind w:firstLine="540"/>
        <w:jc w:val="both"/>
        <w:rPr>
          <w:bCs/>
          <w:sz w:val="28"/>
          <w:szCs w:val="28"/>
        </w:rPr>
      </w:pPr>
      <w:r w:rsidRPr="008A3FC8">
        <w:rPr>
          <w:bCs/>
          <w:sz w:val="28"/>
          <w:szCs w:val="28"/>
        </w:rPr>
        <w:t>2.6.2.  Заявление предоставляется:</w:t>
      </w:r>
    </w:p>
    <w:p w:rsidR="005F5433" w:rsidRPr="008A3FC8" w:rsidRDefault="005F5433" w:rsidP="005F5433">
      <w:pPr>
        <w:ind w:firstLine="540"/>
        <w:jc w:val="both"/>
        <w:rPr>
          <w:bCs/>
          <w:sz w:val="28"/>
          <w:szCs w:val="28"/>
        </w:rPr>
      </w:pPr>
      <w:r w:rsidRPr="008A3FC8">
        <w:rPr>
          <w:bCs/>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F5433" w:rsidRPr="008A3FC8" w:rsidRDefault="005F5433" w:rsidP="005F5433">
      <w:pPr>
        <w:autoSpaceDE w:val="0"/>
        <w:autoSpaceDN w:val="0"/>
        <w:adjustRightInd w:val="0"/>
        <w:ind w:firstLine="567"/>
        <w:jc w:val="both"/>
        <w:rPr>
          <w:bCs/>
          <w:sz w:val="28"/>
          <w:szCs w:val="28"/>
        </w:rPr>
      </w:pPr>
      <w:r w:rsidRPr="008A3FC8">
        <w:rPr>
          <w:bCs/>
          <w:sz w:val="28"/>
          <w:szCs w:val="28"/>
        </w:rPr>
        <w:t xml:space="preserve">- в электронной форме,  путем заполнения формы запроса, размещенной личный кабинет Регионального портала </w:t>
      </w:r>
      <w:r w:rsidRPr="008A3FC8">
        <w:rPr>
          <w:sz w:val="28"/>
          <w:szCs w:val="28"/>
        </w:rPr>
        <w:t>без необходимости дополнительной подачи запроса в какой-либо иной форме  или</w:t>
      </w:r>
      <w:r w:rsidRPr="008A3FC8">
        <w:rPr>
          <w:bCs/>
          <w:sz w:val="28"/>
          <w:szCs w:val="28"/>
        </w:rPr>
        <w:t xml:space="preserve"> путем направления электронного документа на официальную электронную почту органа власти.</w:t>
      </w:r>
    </w:p>
    <w:p w:rsidR="005F5433" w:rsidRPr="008A3FC8" w:rsidRDefault="005F5433" w:rsidP="005F5433">
      <w:pPr>
        <w:autoSpaceDE w:val="0"/>
        <w:autoSpaceDN w:val="0"/>
        <w:adjustRightInd w:val="0"/>
        <w:ind w:firstLine="540"/>
        <w:jc w:val="both"/>
        <w:rPr>
          <w:sz w:val="28"/>
          <w:szCs w:val="28"/>
        </w:rPr>
      </w:pPr>
      <w:r w:rsidRPr="008A3FC8">
        <w:rPr>
          <w:sz w:val="28"/>
          <w:szCs w:val="28"/>
        </w:rPr>
        <w:t>в МФЦ:</w:t>
      </w:r>
    </w:p>
    <w:p w:rsidR="005F5433" w:rsidRPr="008A3FC8" w:rsidRDefault="005F5433" w:rsidP="005F5433">
      <w:pPr>
        <w:autoSpaceDE w:val="0"/>
        <w:autoSpaceDN w:val="0"/>
        <w:adjustRightInd w:val="0"/>
        <w:ind w:firstLine="540"/>
        <w:jc w:val="both"/>
        <w:rPr>
          <w:sz w:val="28"/>
          <w:szCs w:val="28"/>
        </w:rPr>
      </w:pPr>
      <w:r w:rsidRPr="008A3FC8">
        <w:rPr>
          <w:sz w:val="28"/>
          <w:szCs w:val="28"/>
        </w:rPr>
        <w:t xml:space="preserve"> - на бумажном носителе  при личном обращении заявителя либо его уполномоченного представителя.</w:t>
      </w:r>
    </w:p>
    <w:p w:rsidR="005F5433" w:rsidRPr="008A3FC8" w:rsidRDefault="005F5433" w:rsidP="005F5433">
      <w:pPr>
        <w:suppressAutoHyphens w:val="0"/>
        <w:autoSpaceDE w:val="0"/>
        <w:autoSpaceDN w:val="0"/>
        <w:ind w:firstLine="540"/>
        <w:jc w:val="both"/>
        <w:rPr>
          <w:sz w:val="28"/>
          <w:szCs w:val="28"/>
          <w:lang w:eastAsia="ru-RU"/>
        </w:rPr>
      </w:pPr>
      <w:r w:rsidRPr="008A3FC8">
        <w:rPr>
          <w:sz w:val="28"/>
          <w:szCs w:val="28"/>
          <w:lang w:eastAsia="ru-RU"/>
        </w:rPr>
        <w:t>2.6.3.</w:t>
      </w:r>
      <w:r w:rsidRPr="008A3FC8">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F5433" w:rsidRPr="008A3FC8" w:rsidRDefault="005F5433" w:rsidP="005F5433">
      <w:pPr>
        <w:suppressAutoHyphens w:val="0"/>
        <w:autoSpaceDE w:val="0"/>
        <w:autoSpaceDN w:val="0"/>
        <w:adjustRightInd w:val="0"/>
        <w:ind w:firstLine="567"/>
        <w:jc w:val="both"/>
        <w:outlineLvl w:val="1"/>
        <w:rPr>
          <w:rFonts w:eastAsia="Calibri"/>
          <w:sz w:val="28"/>
          <w:szCs w:val="28"/>
          <w:lang w:eastAsia="en-US"/>
        </w:rPr>
      </w:pPr>
      <w:r w:rsidRPr="008A3FC8">
        <w:rPr>
          <w:rFonts w:eastAsia="Calibri"/>
          <w:sz w:val="28"/>
          <w:szCs w:val="28"/>
          <w:lang w:eastAsia="en-US"/>
        </w:rPr>
        <w:t xml:space="preserve">2.6.4. </w:t>
      </w:r>
      <w:proofErr w:type="gramStart"/>
      <w:r w:rsidRPr="008A3FC8">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8A3FC8">
        <w:rPr>
          <w:bCs/>
          <w:sz w:val="28"/>
          <w:szCs w:val="28"/>
          <w:lang w:eastAsia="ru-RU"/>
        </w:rPr>
        <w:t>заверены органами, выдавшими данные документы в установленном порядке).</w:t>
      </w:r>
      <w:proofErr w:type="gramEnd"/>
    </w:p>
    <w:p w:rsidR="005F5433" w:rsidRPr="008A3FC8" w:rsidRDefault="005F5433" w:rsidP="005F5433">
      <w:pPr>
        <w:suppressAutoHyphens w:val="0"/>
        <w:autoSpaceDE w:val="0"/>
        <w:autoSpaceDN w:val="0"/>
        <w:adjustRightInd w:val="0"/>
        <w:ind w:firstLine="567"/>
        <w:jc w:val="both"/>
        <w:outlineLvl w:val="1"/>
        <w:rPr>
          <w:rFonts w:eastAsia="Calibri"/>
          <w:sz w:val="28"/>
          <w:szCs w:val="28"/>
          <w:lang w:eastAsia="en-US"/>
        </w:rPr>
      </w:pPr>
      <w:r w:rsidRPr="008A3FC8">
        <w:rPr>
          <w:rFonts w:eastAsia="Calibri"/>
          <w:sz w:val="28"/>
          <w:szCs w:val="28"/>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F5433" w:rsidRPr="008A3FC8" w:rsidRDefault="005F5433" w:rsidP="005F5433">
      <w:pPr>
        <w:suppressAutoHyphens w:val="0"/>
        <w:autoSpaceDE w:val="0"/>
        <w:autoSpaceDN w:val="0"/>
        <w:adjustRightInd w:val="0"/>
        <w:ind w:firstLine="567"/>
        <w:jc w:val="both"/>
        <w:rPr>
          <w:rFonts w:eastAsia="Calibri"/>
          <w:sz w:val="28"/>
          <w:szCs w:val="28"/>
          <w:lang w:eastAsia="en-US"/>
        </w:rPr>
      </w:pPr>
      <w:r w:rsidRPr="008A3FC8">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F5433" w:rsidRPr="008A3FC8" w:rsidRDefault="005F5433" w:rsidP="005F5433">
      <w:pPr>
        <w:suppressAutoHyphens w:val="0"/>
        <w:autoSpaceDE w:val="0"/>
        <w:autoSpaceDN w:val="0"/>
        <w:adjustRightInd w:val="0"/>
        <w:ind w:firstLine="567"/>
        <w:jc w:val="both"/>
        <w:rPr>
          <w:sz w:val="28"/>
          <w:szCs w:val="28"/>
          <w:lang w:eastAsia="ru-RU"/>
        </w:rPr>
      </w:pPr>
      <w:r w:rsidRPr="008A3FC8">
        <w:rPr>
          <w:rFonts w:eastAsia="Calibri"/>
          <w:sz w:val="28"/>
          <w:szCs w:val="28"/>
          <w:lang w:eastAsia="en-US"/>
        </w:rPr>
        <w:t xml:space="preserve">Документы не должны иметь  </w:t>
      </w:r>
      <w:r w:rsidRPr="008A3FC8">
        <w:rPr>
          <w:sz w:val="28"/>
          <w:szCs w:val="28"/>
          <w:lang w:eastAsia="ru-RU"/>
        </w:rPr>
        <w:t>повреждений, не позволяющих однозначно истолковать их содержание.</w:t>
      </w:r>
    </w:p>
    <w:p w:rsidR="005F5433" w:rsidRDefault="005F5433" w:rsidP="005F5433">
      <w:pPr>
        <w:jc w:val="both"/>
        <w:rPr>
          <w:sz w:val="28"/>
          <w:szCs w:val="28"/>
        </w:rPr>
      </w:pPr>
    </w:p>
    <w:p w:rsidR="005F5433" w:rsidRPr="0047127A" w:rsidRDefault="005F5433" w:rsidP="005F5433">
      <w:pPr>
        <w:jc w:val="center"/>
        <w:rPr>
          <w:b/>
          <w:sz w:val="28"/>
          <w:szCs w:val="28"/>
        </w:rPr>
      </w:pPr>
      <w:r w:rsidRPr="0047127A">
        <w:rPr>
          <w:b/>
          <w:sz w:val="28"/>
          <w:szCs w:val="28"/>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5433" w:rsidRPr="0047127A" w:rsidRDefault="005F5433" w:rsidP="005F5433">
      <w:pPr>
        <w:suppressAutoHyphens w:val="0"/>
        <w:ind w:firstLine="709"/>
        <w:contextualSpacing/>
        <w:jc w:val="both"/>
        <w:rPr>
          <w:sz w:val="28"/>
          <w:szCs w:val="28"/>
          <w:lang w:eastAsia="ru-RU"/>
        </w:rPr>
      </w:pPr>
      <w:r w:rsidRPr="0047127A">
        <w:rPr>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F5433" w:rsidRPr="0047127A" w:rsidRDefault="005F5433" w:rsidP="005F5433">
      <w:pPr>
        <w:suppressAutoHyphens w:val="0"/>
        <w:ind w:firstLine="720"/>
        <w:jc w:val="both"/>
        <w:rPr>
          <w:rFonts w:eastAsia="Calibri"/>
          <w:sz w:val="28"/>
          <w:szCs w:val="28"/>
          <w:lang w:eastAsia="en-US"/>
        </w:rPr>
      </w:pPr>
      <w:r w:rsidRPr="0047127A">
        <w:rPr>
          <w:rFonts w:eastAsia="Calibri"/>
          <w:sz w:val="28"/>
          <w:szCs w:val="28"/>
          <w:lang w:eastAsia="en-US"/>
        </w:rPr>
        <w:t>1) выписка из Единого государственного реестра юридических лиц (для юридических лиц);</w:t>
      </w:r>
    </w:p>
    <w:p w:rsidR="005F5433" w:rsidRPr="0047127A" w:rsidRDefault="005F5433" w:rsidP="005F5433">
      <w:pPr>
        <w:suppressAutoHyphens w:val="0"/>
        <w:ind w:firstLine="720"/>
        <w:jc w:val="both"/>
        <w:rPr>
          <w:rFonts w:eastAsia="Calibri"/>
          <w:sz w:val="28"/>
          <w:szCs w:val="28"/>
          <w:lang w:eastAsia="en-US"/>
        </w:rPr>
      </w:pPr>
      <w:r w:rsidRPr="0047127A">
        <w:rPr>
          <w:rFonts w:eastAsia="Calibri"/>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5F5433" w:rsidRPr="0047127A" w:rsidRDefault="005F5433" w:rsidP="005F5433">
      <w:pPr>
        <w:suppressAutoHyphens w:val="0"/>
        <w:ind w:firstLine="720"/>
        <w:jc w:val="both"/>
        <w:rPr>
          <w:rFonts w:eastAsia="Calibri"/>
          <w:sz w:val="28"/>
          <w:szCs w:val="28"/>
          <w:lang w:eastAsia="en-US"/>
        </w:rPr>
      </w:pPr>
      <w:r w:rsidRPr="0047127A">
        <w:rPr>
          <w:rFonts w:eastAsia="Calibri"/>
          <w:sz w:val="28"/>
          <w:szCs w:val="28"/>
          <w:lang w:eastAsia="en-US"/>
        </w:rPr>
        <w:t xml:space="preserve">3) выписка из Единого государственного реестра недвижимости   на земельный участок; </w:t>
      </w:r>
    </w:p>
    <w:p w:rsidR="005F5433" w:rsidRPr="0047127A" w:rsidRDefault="005F5433" w:rsidP="005F5433">
      <w:pPr>
        <w:suppressAutoHyphens w:val="0"/>
        <w:ind w:firstLine="720"/>
        <w:jc w:val="both"/>
        <w:rPr>
          <w:bCs/>
          <w:sz w:val="28"/>
          <w:szCs w:val="28"/>
          <w:lang w:eastAsia="ru-RU"/>
        </w:rPr>
      </w:pPr>
      <w:r w:rsidRPr="0047127A">
        <w:rPr>
          <w:rFonts w:eastAsia="Calibri"/>
          <w:sz w:val="28"/>
          <w:szCs w:val="28"/>
          <w:lang w:eastAsia="en-US"/>
        </w:rPr>
        <w:t xml:space="preserve">4) </w:t>
      </w:r>
      <w:r w:rsidRPr="0047127A">
        <w:rPr>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5F5433" w:rsidRPr="0047127A" w:rsidRDefault="005F5433" w:rsidP="005F5433">
      <w:pPr>
        <w:suppressAutoHyphens w:val="0"/>
        <w:ind w:firstLine="720"/>
        <w:jc w:val="both"/>
        <w:rPr>
          <w:bCs/>
          <w:sz w:val="28"/>
          <w:szCs w:val="28"/>
          <w:lang w:eastAsia="ru-RU"/>
        </w:rPr>
      </w:pPr>
      <w:r w:rsidRPr="0047127A">
        <w:rPr>
          <w:bCs/>
          <w:sz w:val="28"/>
          <w:szCs w:val="28"/>
          <w:lang w:eastAsia="ru-RU"/>
        </w:rPr>
        <w:t xml:space="preserve">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w:t>
      </w:r>
      <w:r>
        <w:rPr>
          <w:bCs/>
          <w:sz w:val="28"/>
          <w:szCs w:val="28"/>
          <w:lang w:eastAsia="ru-RU"/>
        </w:rPr>
        <w:t xml:space="preserve"> </w:t>
      </w:r>
      <w:r w:rsidRPr="0047127A">
        <w:rPr>
          <w:bCs/>
          <w:sz w:val="28"/>
          <w:szCs w:val="28"/>
          <w:lang w:eastAsia="ru-RU"/>
        </w:rPr>
        <w:t>39.15 Земельного кодекса Российской Федерации.</w:t>
      </w:r>
    </w:p>
    <w:p w:rsidR="005F5433" w:rsidRPr="0047127A" w:rsidRDefault="005F5433" w:rsidP="005F5433">
      <w:pPr>
        <w:suppressAutoHyphens w:val="0"/>
        <w:autoSpaceDE w:val="0"/>
        <w:autoSpaceDN w:val="0"/>
        <w:adjustRightInd w:val="0"/>
        <w:ind w:firstLine="540"/>
        <w:jc w:val="both"/>
        <w:rPr>
          <w:rFonts w:eastAsia="Tahoma"/>
          <w:sz w:val="28"/>
          <w:szCs w:val="28"/>
          <w:lang w:eastAsia="ru-RU"/>
        </w:rPr>
      </w:pPr>
      <w:r w:rsidRPr="0047127A">
        <w:rPr>
          <w:rFonts w:eastAsia="Tahoma"/>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5F5433" w:rsidRPr="0047127A" w:rsidRDefault="005F5433" w:rsidP="005F5433">
      <w:pPr>
        <w:suppressAutoHyphens w:val="0"/>
        <w:autoSpaceDE w:val="0"/>
        <w:autoSpaceDN w:val="0"/>
        <w:adjustRightInd w:val="0"/>
        <w:ind w:firstLine="540"/>
        <w:jc w:val="both"/>
        <w:rPr>
          <w:rFonts w:eastAsia="Calibri"/>
          <w:bCs/>
          <w:sz w:val="28"/>
          <w:szCs w:val="28"/>
          <w:lang w:eastAsia="en-US"/>
        </w:rPr>
      </w:pPr>
      <w:r w:rsidRPr="0047127A">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5433" w:rsidRPr="0047127A" w:rsidRDefault="005F5433" w:rsidP="005F5433">
      <w:pPr>
        <w:pStyle w:val="13"/>
        <w:spacing w:line="240" w:lineRule="auto"/>
        <w:jc w:val="both"/>
        <w:rPr>
          <w:rFonts w:ascii="Times New Roman" w:hAnsi="Times New Roman" w:cs="Times New Roman"/>
          <w:sz w:val="28"/>
          <w:szCs w:val="28"/>
        </w:rPr>
      </w:pPr>
    </w:p>
    <w:p w:rsidR="005F5433" w:rsidRPr="008A3FC8" w:rsidRDefault="005F5433" w:rsidP="005F5433">
      <w:pPr>
        <w:jc w:val="center"/>
        <w:rPr>
          <w:b/>
          <w:sz w:val="28"/>
          <w:szCs w:val="28"/>
        </w:rPr>
      </w:pPr>
      <w:r w:rsidRPr="0047127A">
        <w:rPr>
          <w:b/>
          <w:sz w:val="28"/>
          <w:szCs w:val="28"/>
        </w:rPr>
        <w:t>2.8 . Указание на запрет требовать от заявителя</w:t>
      </w:r>
    </w:p>
    <w:p w:rsidR="005F5433" w:rsidRPr="0001662F" w:rsidRDefault="005F5433" w:rsidP="005F5433">
      <w:pPr>
        <w:ind w:firstLine="709"/>
        <w:jc w:val="both"/>
        <w:rPr>
          <w:sz w:val="28"/>
          <w:szCs w:val="28"/>
        </w:rPr>
      </w:pPr>
      <w:r w:rsidRPr="0001662F">
        <w:rPr>
          <w:sz w:val="28"/>
          <w:szCs w:val="28"/>
        </w:rPr>
        <w:t>2.8.1. Не допускается требовать от заявителя:</w:t>
      </w:r>
    </w:p>
    <w:p w:rsidR="005F5433" w:rsidRPr="0001662F" w:rsidRDefault="005F5433" w:rsidP="005F5433">
      <w:pPr>
        <w:ind w:firstLine="709"/>
        <w:jc w:val="both"/>
        <w:rPr>
          <w:sz w:val="28"/>
          <w:szCs w:val="28"/>
        </w:rPr>
      </w:pPr>
      <w:r w:rsidRPr="0001662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433" w:rsidRPr="0001662F" w:rsidRDefault="005F5433" w:rsidP="005F5433">
      <w:pPr>
        <w:ind w:firstLine="540"/>
        <w:jc w:val="both"/>
        <w:rPr>
          <w:sz w:val="28"/>
          <w:szCs w:val="28"/>
        </w:rPr>
      </w:pPr>
      <w:proofErr w:type="gramStart"/>
      <w:r w:rsidRPr="0001662F">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01662F">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1662F">
        <w:rPr>
          <w:sz w:val="28"/>
          <w:szCs w:val="28"/>
        </w:rPr>
        <w:t xml:space="preserve"> </w:t>
      </w:r>
      <w:proofErr w:type="gramStart"/>
      <w:r w:rsidRPr="0001662F">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1662F">
        <w:rPr>
          <w:sz w:val="28"/>
          <w:szCs w:val="28"/>
        </w:rPr>
        <w:t xml:space="preserve"> Заявитель вправе представить указанные документы и информацию  по собственной инициативе;</w:t>
      </w:r>
    </w:p>
    <w:p w:rsidR="005F5433" w:rsidRPr="0001662F" w:rsidRDefault="005F5433" w:rsidP="005F5433">
      <w:pPr>
        <w:suppressAutoHyphens w:val="0"/>
        <w:autoSpaceDE w:val="0"/>
        <w:autoSpaceDN w:val="0"/>
        <w:adjustRightInd w:val="0"/>
        <w:ind w:firstLine="540"/>
        <w:jc w:val="both"/>
        <w:rPr>
          <w:sz w:val="28"/>
          <w:szCs w:val="28"/>
          <w:lang w:eastAsia="ru-RU"/>
        </w:rPr>
      </w:pPr>
      <w:r w:rsidRPr="0001662F">
        <w:rPr>
          <w:sz w:val="28"/>
          <w:szCs w:val="28"/>
          <w:lang w:eastAsia="ru-RU"/>
        </w:rPr>
        <w:t>2.8.2. При приеме заявления и документов посредством Регионального портала запрещается:</w:t>
      </w:r>
    </w:p>
    <w:p w:rsidR="005F5433" w:rsidRPr="0001662F" w:rsidRDefault="005F5433" w:rsidP="005F5433">
      <w:pPr>
        <w:suppressAutoHyphens w:val="0"/>
        <w:autoSpaceDE w:val="0"/>
        <w:autoSpaceDN w:val="0"/>
        <w:adjustRightInd w:val="0"/>
        <w:ind w:firstLine="540"/>
        <w:jc w:val="both"/>
        <w:rPr>
          <w:sz w:val="28"/>
          <w:szCs w:val="28"/>
          <w:lang w:eastAsia="ru-RU"/>
        </w:rPr>
      </w:pPr>
      <w:r w:rsidRPr="0001662F">
        <w:rPr>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F5433" w:rsidRPr="0047127A" w:rsidRDefault="005F5433" w:rsidP="005F5433">
      <w:pPr>
        <w:suppressAutoHyphens w:val="0"/>
        <w:autoSpaceDE w:val="0"/>
        <w:autoSpaceDN w:val="0"/>
        <w:adjustRightInd w:val="0"/>
        <w:ind w:firstLine="540"/>
        <w:jc w:val="both"/>
        <w:rPr>
          <w:sz w:val="28"/>
          <w:szCs w:val="28"/>
          <w:lang w:eastAsia="ru-RU"/>
        </w:rPr>
      </w:pPr>
      <w:r w:rsidRPr="0001662F">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w:t>
      </w:r>
      <w:r w:rsidRPr="0047127A">
        <w:rPr>
          <w:sz w:val="28"/>
          <w:szCs w:val="28"/>
          <w:lang w:eastAsia="ru-RU"/>
        </w:rPr>
        <w:t xml:space="preserve"> и порядке предоставления муниципальной услуги, опубликованной на Региональном портале;</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 требовать от заявителя  совершения иных действий кроме прохождения идентификац</w:t>
      </w:r>
      <w:proofErr w:type="gramStart"/>
      <w:r w:rsidRPr="0047127A">
        <w:rPr>
          <w:sz w:val="28"/>
          <w:szCs w:val="28"/>
          <w:lang w:eastAsia="ru-RU"/>
        </w:rPr>
        <w:t>ии и ау</w:t>
      </w:r>
      <w:proofErr w:type="gramEnd"/>
      <w:r w:rsidRPr="0047127A">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5F5433" w:rsidRPr="0047127A" w:rsidRDefault="005F5433" w:rsidP="005F5433">
      <w:pPr>
        <w:jc w:val="both"/>
        <w:rPr>
          <w:sz w:val="28"/>
          <w:szCs w:val="28"/>
        </w:rPr>
      </w:pPr>
      <w:r w:rsidRPr="0047127A">
        <w:rPr>
          <w:sz w:val="28"/>
          <w:szCs w:val="28"/>
        </w:rPr>
        <w:t xml:space="preserve">    </w:t>
      </w:r>
    </w:p>
    <w:p w:rsidR="005F5433" w:rsidRPr="0047127A" w:rsidRDefault="005F5433" w:rsidP="005F5433">
      <w:pPr>
        <w:jc w:val="center"/>
        <w:rPr>
          <w:b/>
          <w:sz w:val="28"/>
          <w:szCs w:val="28"/>
        </w:rPr>
      </w:pPr>
      <w:r w:rsidRPr="0047127A">
        <w:rPr>
          <w:b/>
          <w:sz w:val="28"/>
          <w:szCs w:val="28"/>
        </w:rPr>
        <w:t>2.9.</w:t>
      </w:r>
      <w:r w:rsidRPr="0047127A">
        <w:rPr>
          <w:sz w:val="28"/>
          <w:szCs w:val="28"/>
        </w:rPr>
        <w:t xml:space="preserve"> </w:t>
      </w:r>
      <w:r w:rsidRPr="0047127A">
        <w:rPr>
          <w:rStyle w:val="ab"/>
          <w:sz w:val="28"/>
          <w:szCs w:val="28"/>
        </w:rPr>
        <w:t>Исчерпывающий перечень оснований для отказа в приеме документов</w:t>
      </w:r>
      <w:r w:rsidRPr="0047127A">
        <w:rPr>
          <w:b/>
          <w:sz w:val="28"/>
          <w:szCs w:val="28"/>
        </w:rPr>
        <w:t xml:space="preserve"> необходимых для предоставления муниципальной услуги</w:t>
      </w:r>
    </w:p>
    <w:p w:rsidR="005F5433" w:rsidRPr="0047127A" w:rsidRDefault="005F5433" w:rsidP="005F5433">
      <w:pPr>
        <w:pStyle w:val="13"/>
        <w:spacing w:line="240" w:lineRule="auto"/>
        <w:ind w:firstLine="708"/>
        <w:jc w:val="both"/>
        <w:rPr>
          <w:rFonts w:ascii="Times New Roman" w:hAnsi="Times New Roman" w:cs="Times New Roman"/>
          <w:sz w:val="28"/>
          <w:szCs w:val="28"/>
        </w:rPr>
      </w:pPr>
      <w:r w:rsidRPr="0047127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F5433" w:rsidRPr="0047127A" w:rsidRDefault="005F5433" w:rsidP="005F5433">
      <w:pPr>
        <w:pStyle w:val="13"/>
        <w:spacing w:line="240" w:lineRule="auto"/>
        <w:rPr>
          <w:rFonts w:ascii="Times New Roman" w:hAnsi="Times New Roman" w:cs="Times New Roman"/>
          <w:b/>
          <w:sz w:val="28"/>
          <w:szCs w:val="28"/>
        </w:rPr>
      </w:pPr>
    </w:p>
    <w:p w:rsidR="005F5433" w:rsidRPr="0047127A" w:rsidRDefault="005F5433" w:rsidP="005F5433">
      <w:pPr>
        <w:jc w:val="center"/>
        <w:rPr>
          <w:b/>
          <w:bCs/>
          <w:sz w:val="28"/>
          <w:szCs w:val="28"/>
        </w:rPr>
      </w:pPr>
      <w:r w:rsidRPr="0047127A">
        <w:rPr>
          <w:b/>
          <w:sz w:val="28"/>
          <w:szCs w:val="28"/>
        </w:rPr>
        <w:t xml:space="preserve">2.10. </w:t>
      </w:r>
      <w:r w:rsidRPr="0047127A">
        <w:rPr>
          <w:b/>
          <w:bCs/>
          <w:sz w:val="28"/>
          <w:szCs w:val="28"/>
        </w:rPr>
        <w:t>Исчерпывающий перечень оснований для приостановления</w:t>
      </w:r>
    </w:p>
    <w:p w:rsidR="005F5433" w:rsidRPr="0047127A" w:rsidRDefault="005F5433" w:rsidP="005F5433">
      <w:pPr>
        <w:jc w:val="center"/>
        <w:rPr>
          <w:b/>
          <w:bCs/>
          <w:sz w:val="28"/>
          <w:szCs w:val="28"/>
        </w:rPr>
      </w:pPr>
      <w:r w:rsidRPr="0047127A">
        <w:rPr>
          <w:b/>
          <w:bCs/>
          <w:sz w:val="28"/>
          <w:szCs w:val="28"/>
        </w:rPr>
        <w:t>предоставления муниципальной услуги или отказа в предоставлении муниципальной услуги</w:t>
      </w:r>
    </w:p>
    <w:p w:rsidR="005F5433" w:rsidRPr="008A3FC8" w:rsidRDefault="005F5433" w:rsidP="005F5433">
      <w:pPr>
        <w:pStyle w:val="ConsPlusNormal"/>
        <w:ind w:firstLine="540"/>
        <w:jc w:val="both"/>
        <w:rPr>
          <w:rFonts w:eastAsia="Tahoma"/>
          <w:sz w:val="28"/>
          <w:szCs w:val="28"/>
        </w:rPr>
      </w:pPr>
      <w:r w:rsidRPr="0047127A">
        <w:rPr>
          <w:bCs/>
          <w:sz w:val="28"/>
          <w:szCs w:val="28"/>
        </w:rPr>
        <w:t xml:space="preserve">2.10.1. </w:t>
      </w:r>
      <w:proofErr w:type="gramStart"/>
      <w:r w:rsidRPr="0047127A">
        <w:rPr>
          <w:bCs/>
          <w:sz w:val="28"/>
          <w:szCs w:val="28"/>
        </w:rPr>
        <w:t>Предоставление муниципальной услуги приостанавливается в</w:t>
      </w:r>
      <w:r w:rsidRPr="0047127A">
        <w:rPr>
          <w:rFonts w:eastAsia="Tahoma"/>
          <w:sz w:val="28"/>
          <w:szCs w:val="28"/>
        </w:rPr>
        <w:t xml:space="preserve"> случае, если на дату поступления в </w:t>
      </w:r>
      <w:r>
        <w:rPr>
          <w:rFonts w:eastAsia="Tahoma"/>
          <w:sz w:val="28"/>
          <w:szCs w:val="28"/>
        </w:rPr>
        <w:t>А</w:t>
      </w:r>
      <w:r w:rsidRPr="0047127A">
        <w:rPr>
          <w:rFonts w:eastAsia="Tahoma"/>
          <w:sz w:val="28"/>
          <w:szCs w:val="28"/>
        </w:rPr>
        <w:t xml:space="preserve">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w:t>
      </w:r>
      <w:r w:rsidRPr="0047127A">
        <w:rPr>
          <w:rFonts w:eastAsia="Tahoma"/>
          <w:sz w:val="28"/>
          <w:szCs w:val="28"/>
        </w:rPr>
        <w:lastRenderedPageBreak/>
        <w:t>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w:t>
      </w:r>
      <w:proofErr w:type="gramEnd"/>
      <w:r w:rsidRPr="0047127A">
        <w:rPr>
          <w:rFonts w:eastAsia="Tahoma"/>
          <w:sz w:val="28"/>
          <w:szCs w:val="28"/>
        </w:rPr>
        <w:t xml:space="preserve"> </w:t>
      </w:r>
      <w:proofErr w:type="gramStart"/>
      <w:r w:rsidRPr="0047127A">
        <w:rPr>
          <w:rFonts w:eastAsia="Tahoma"/>
          <w:sz w:val="28"/>
          <w:szCs w:val="28"/>
        </w:rPr>
        <w:t>приостановлении</w:t>
      </w:r>
      <w:proofErr w:type="gramEnd"/>
      <w:r w:rsidRPr="0047127A">
        <w:rPr>
          <w:rFonts w:eastAsia="Tahoma"/>
          <w:sz w:val="28"/>
          <w:szCs w:val="28"/>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F5433" w:rsidRPr="0047127A" w:rsidRDefault="005F5433" w:rsidP="005F5433">
      <w:pPr>
        <w:shd w:val="clear" w:color="auto" w:fill="FFFFFF"/>
        <w:suppressAutoHyphens w:val="0"/>
        <w:ind w:firstLine="426"/>
        <w:jc w:val="both"/>
        <w:rPr>
          <w:rFonts w:eastAsia="Tahoma"/>
          <w:bCs/>
          <w:sz w:val="28"/>
          <w:szCs w:val="28"/>
          <w:lang w:eastAsia="ru-RU"/>
        </w:rPr>
      </w:pPr>
      <w:r w:rsidRPr="0047127A">
        <w:rPr>
          <w:rFonts w:eastAsia="Tahoma"/>
          <w:bCs/>
          <w:sz w:val="28"/>
          <w:szCs w:val="28"/>
          <w:lang w:eastAsia="ru-RU"/>
        </w:rPr>
        <w:t>2.10.2. Основаниями для отказа в предоставлении муниципальной услуги являются:</w:t>
      </w:r>
    </w:p>
    <w:p w:rsidR="005F5433" w:rsidRPr="008A3FC8" w:rsidRDefault="005F5433" w:rsidP="005F5433">
      <w:pPr>
        <w:widowControl/>
        <w:numPr>
          <w:ilvl w:val="0"/>
          <w:numId w:val="9"/>
        </w:numPr>
        <w:suppressAutoHyphens w:val="0"/>
        <w:autoSpaceDE w:val="0"/>
        <w:autoSpaceDN w:val="0"/>
        <w:adjustRightInd w:val="0"/>
        <w:ind w:left="0" w:firstLine="540"/>
        <w:jc w:val="both"/>
        <w:rPr>
          <w:sz w:val="28"/>
          <w:szCs w:val="28"/>
          <w:lang w:eastAsia="ru-RU"/>
        </w:rPr>
      </w:pPr>
      <w:r w:rsidRPr="0047127A">
        <w:rPr>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 xml:space="preserve">3) разработка схемы расположения земельного участка с нарушением предусмотренных </w:t>
      </w:r>
      <w:hyperlink r:id="rId24" w:history="1">
        <w:r w:rsidRPr="0047127A">
          <w:rPr>
            <w:sz w:val="28"/>
            <w:szCs w:val="28"/>
            <w:lang w:eastAsia="ru-RU"/>
          </w:rPr>
          <w:t>статьей 11.9</w:t>
        </w:r>
      </w:hyperlink>
      <w:r w:rsidRPr="0047127A">
        <w:rPr>
          <w:sz w:val="28"/>
          <w:szCs w:val="28"/>
          <w:lang w:eastAsia="ru-RU"/>
        </w:rPr>
        <w:t xml:space="preserve"> Земельного кодекса  Российской Федерации требований к образуемым земельным участкам;</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5433" w:rsidRPr="00B43E9B" w:rsidRDefault="005F5433" w:rsidP="005F5433">
      <w:pPr>
        <w:pStyle w:val="ConsPlusNormal"/>
        <w:ind w:firstLine="540"/>
        <w:jc w:val="both"/>
        <w:rPr>
          <w:bCs/>
          <w:sz w:val="28"/>
          <w:szCs w:val="28"/>
        </w:rPr>
      </w:pPr>
      <w:r w:rsidRPr="00B43E9B">
        <w:rPr>
          <w:bCs/>
          <w:sz w:val="28"/>
          <w:szCs w:val="28"/>
        </w:rPr>
        <w:t xml:space="preserve">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w:t>
      </w:r>
      <w:r w:rsidRPr="00B43E9B">
        <w:rPr>
          <w:sz w:val="28"/>
          <w:szCs w:val="28"/>
        </w:rPr>
        <w:t>за исключением случаев, установленных федеральными законами.</w:t>
      </w:r>
    </w:p>
    <w:p w:rsidR="005F5433" w:rsidRDefault="005F5433" w:rsidP="005F5433">
      <w:pPr>
        <w:pStyle w:val="ConsPlusNormal"/>
        <w:ind w:firstLine="540"/>
        <w:jc w:val="both"/>
        <w:rPr>
          <w:rFonts w:eastAsia="Calibri"/>
          <w:bCs/>
          <w:sz w:val="28"/>
          <w:szCs w:val="28"/>
          <w:lang w:eastAsia="en-US"/>
        </w:rPr>
      </w:pPr>
      <w:r w:rsidRPr="00B43E9B">
        <w:rPr>
          <w:bCs/>
          <w:sz w:val="28"/>
          <w:szCs w:val="28"/>
        </w:rPr>
        <w:t>6)</w:t>
      </w:r>
      <w:r w:rsidRPr="00B43E9B">
        <w:t xml:space="preserve"> </w:t>
      </w:r>
      <w:r w:rsidRPr="00B43E9B">
        <w:rPr>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F5433" w:rsidRPr="008A3FC8" w:rsidRDefault="005F5433" w:rsidP="005F5433">
      <w:pPr>
        <w:suppressAutoHyphens w:val="0"/>
        <w:autoSpaceDE w:val="0"/>
        <w:autoSpaceDN w:val="0"/>
        <w:adjustRightInd w:val="0"/>
        <w:ind w:firstLine="540"/>
        <w:jc w:val="both"/>
        <w:rPr>
          <w:sz w:val="28"/>
          <w:szCs w:val="28"/>
          <w:lang w:eastAsia="ru-RU"/>
        </w:rPr>
      </w:pPr>
    </w:p>
    <w:p w:rsidR="005F5433" w:rsidRPr="008A3FC8" w:rsidRDefault="005F5433" w:rsidP="005F5433">
      <w:pPr>
        <w:widowControl/>
        <w:numPr>
          <w:ilvl w:val="0"/>
          <w:numId w:val="9"/>
        </w:numPr>
        <w:ind w:left="0" w:firstLine="540"/>
        <w:jc w:val="both"/>
        <w:rPr>
          <w:sz w:val="28"/>
          <w:szCs w:val="28"/>
          <w:lang w:eastAsia="ru-RU"/>
        </w:rPr>
      </w:pPr>
      <w:r w:rsidRPr="0047127A">
        <w:rPr>
          <w:sz w:val="28"/>
          <w:szCs w:val="28"/>
          <w:lang w:eastAsia="ru-RU"/>
        </w:rPr>
        <w:t>Земельный участок, который предстоит образовать, не может быть предоставлен заявителю по следующим основаниям:</w:t>
      </w:r>
    </w:p>
    <w:p w:rsidR="005F5433" w:rsidRPr="0047127A" w:rsidRDefault="005F5433" w:rsidP="005F5433">
      <w:pPr>
        <w:ind w:firstLine="426"/>
        <w:jc w:val="both"/>
        <w:rPr>
          <w:sz w:val="28"/>
          <w:szCs w:val="28"/>
          <w:lang w:eastAsia="ru-RU"/>
        </w:rPr>
      </w:pPr>
      <w:r w:rsidRPr="0047127A">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5433" w:rsidRPr="0047127A" w:rsidRDefault="005F5433" w:rsidP="005F5433">
      <w:pPr>
        <w:ind w:firstLine="426"/>
        <w:jc w:val="both"/>
        <w:rPr>
          <w:sz w:val="28"/>
          <w:szCs w:val="28"/>
          <w:lang w:eastAsia="ru-RU"/>
        </w:rPr>
      </w:pPr>
      <w:proofErr w:type="gramStart"/>
      <w:r w:rsidRPr="0047127A">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47127A">
        <w:rPr>
          <w:sz w:val="28"/>
          <w:szCs w:val="28"/>
          <w:lang w:eastAsia="ru-RU"/>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E2942" w:rsidRPr="009E2942" w:rsidRDefault="005F5433" w:rsidP="0002352E">
      <w:pPr>
        <w:ind w:firstLine="426"/>
        <w:jc w:val="both"/>
        <w:rPr>
          <w:sz w:val="28"/>
          <w:szCs w:val="28"/>
          <w:lang w:eastAsia="ru-RU"/>
        </w:rPr>
      </w:pPr>
      <w:proofErr w:type="gramStart"/>
      <w:r w:rsidRPr="0047127A">
        <w:rPr>
          <w:sz w:val="28"/>
          <w:szCs w:val="28"/>
          <w:lang w:eastAsia="ru-RU"/>
        </w:rPr>
        <w:t xml:space="preserve">3) </w:t>
      </w:r>
      <w:r w:rsidR="009E2942" w:rsidRPr="0002352E">
        <w:rPr>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9E2942" w:rsidRPr="0002352E">
        <w:rPr>
          <w:color w:val="22272F"/>
          <w:sz w:val="28"/>
          <w:szCs w:val="28"/>
          <w:shd w:val="clear" w:color="auto" w:fill="FFFFFF"/>
        </w:rPr>
        <w:t xml:space="preserve"> земельным участком общего назначения)</w:t>
      </w:r>
      <w:r w:rsidR="009E2942" w:rsidRPr="0002352E">
        <w:rPr>
          <w:color w:val="22272F"/>
          <w:sz w:val="28"/>
          <w:szCs w:val="28"/>
          <w:shd w:val="clear" w:color="auto" w:fill="FFFFFF"/>
        </w:rPr>
        <w:t>;</w:t>
      </w:r>
    </w:p>
    <w:p w:rsidR="00B667EE" w:rsidRPr="00B667EE" w:rsidRDefault="005F5433" w:rsidP="005563FE">
      <w:pPr>
        <w:ind w:firstLine="426"/>
        <w:jc w:val="both"/>
        <w:rPr>
          <w:sz w:val="28"/>
          <w:szCs w:val="28"/>
          <w:lang w:eastAsia="ru-RU"/>
        </w:rPr>
      </w:pPr>
      <w:proofErr w:type="gramStart"/>
      <w:r w:rsidRPr="0047127A">
        <w:rPr>
          <w:sz w:val="28"/>
          <w:szCs w:val="28"/>
          <w:lang w:eastAsia="ru-RU"/>
        </w:rPr>
        <w:t xml:space="preserve">4) </w:t>
      </w:r>
      <w:r w:rsidR="00B667EE" w:rsidRPr="005563FE">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ocument/12124624/entry/3936" w:history="1">
        <w:r w:rsidR="00B667EE" w:rsidRPr="005563FE">
          <w:rPr>
            <w:rStyle w:val="a8"/>
            <w:color w:val="3272C0"/>
            <w:sz w:val="28"/>
            <w:szCs w:val="28"/>
            <w:shd w:val="clear" w:color="auto" w:fill="FFFFFF"/>
          </w:rPr>
          <w:t>статьей 39.36</w:t>
        </w:r>
      </w:hyperlink>
      <w:r w:rsidR="00B667EE" w:rsidRPr="005563FE">
        <w:rPr>
          <w:color w:val="22272F"/>
          <w:sz w:val="28"/>
          <w:szCs w:val="28"/>
          <w:shd w:val="clear" w:color="auto" w:fill="FFFFFF"/>
        </w:rPr>
        <w:t> </w:t>
      </w:r>
      <w:r w:rsidR="00B667EE" w:rsidRPr="005563FE">
        <w:rPr>
          <w:color w:val="22272F"/>
          <w:sz w:val="28"/>
          <w:szCs w:val="28"/>
          <w:shd w:val="clear" w:color="auto" w:fill="FFFFFF"/>
        </w:rPr>
        <w:t>Земельного</w:t>
      </w:r>
      <w:r w:rsidR="00B667EE" w:rsidRPr="005563FE">
        <w:rPr>
          <w:color w:val="22272F"/>
          <w:sz w:val="28"/>
          <w:szCs w:val="28"/>
          <w:shd w:val="clear" w:color="auto" w:fill="FFFFFF"/>
        </w:rPr>
        <w:t xml:space="preserve"> Кодекса, либо с заявлением</w:t>
      </w:r>
      <w:proofErr w:type="gramEnd"/>
      <w:r w:rsidR="00B667EE" w:rsidRPr="005563FE">
        <w:rPr>
          <w:color w:val="22272F"/>
          <w:sz w:val="28"/>
          <w:szCs w:val="28"/>
          <w:shd w:val="clear" w:color="auto" w:fill="FFFFFF"/>
        </w:rPr>
        <w:t xml:space="preserve"> </w:t>
      </w:r>
      <w:proofErr w:type="gramStart"/>
      <w:r w:rsidR="00B667EE" w:rsidRPr="005563FE">
        <w:rPr>
          <w:color w:val="22272F"/>
          <w:sz w:val="28"/>
          <w:szCs w:val="28"/>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B667EE" w:rsidRPr="005563FE">
        <w:rPr>
          <w:color w:val="22272F"/>
          <w:sz w:val="28"/>
          <w:szCs w:val="28"/>
          <w:shd w:val="clear" w:color="auto" w:fill="FFFFFF"/>
        </w:rPr>
        <w:t>, установленные указанными решениями, не выполнены обязанности, предусмотренные </w:t>
      </w:r>
      <w:hyperlink r:id="rId26" w:anchor="/document/12138258/entry/553211" w:history="1">
        <w:r w:rsidR="00B667EE" w:rsidRPr="005563FE">
          <w:rPr>
            <w:rStyle w:val="a8"/>
            <w:color w:val="3272C0"/>
            <w:sz w:val="28"/>
            <w:szCs w:val="28"/>
            <w:shd w:val="clear" w:color="auto" w:fill="FFFFFF"/>
          </w:rPr>
          <w:t>частью 11 статьи 55.32</w:t>
        </w:r>
      </w:hyperlink>
      <w:r w:rsidR="00B667EE" w:rsidRPr="005563FE">
        <w:rPr>
          <w:color w:val="22272F"/>
          <w:sz w:val="28"/>
          <w:szCs w:val="28"/>
          <w:shd w:val="clear" w:color="auto" w:fill="FFFFFF"/>
        </w:rPr>
        <w:t> Градостроительного кодекса Российской Федерации;</w:t>
      </w:r>
    </w:p>
    <w:p w:rsidR="00B667EE" w:rsidRPr="005563FE" w:rsidRDefault="005F5433" w:rsidP="005563FE">
      <w:pPr>
        <w:ind w:firstLine="567"/>
        <w:jc w:val="both"/>
        <w:rPr>
          <w:color w:val="FF0000"/>
          <w:sz w:val="28"/>
          <w:szCs w:val="28"/>
          <w:lang w:eastAsia="ru-RU"/>
        </w:rPr>
      </w:pPr>
      <w:proofErr w:type="gramStart"/>
      <w:r w:rsidRPr="0047127A">
        <w:rPr>
          <w:sz w:val="28"/>
          <w:szCs w:val="28"/>
          <w:lang w:eastAsia="ru-RU"/>
        </w:rPr>
        <w:t xml:space="preserve">5)  </w:t>
      </w:r>
      <w:r w:rsidR="00B667EE" w:rsidRPr="005563FE">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ocument/12124624/entry/3936" w:history="1">
        <w:r w:rsidR="00B667EE" w:rsidRPr="005563FE">
          <w:rPr>
            <w:rStyle w:val="a8"/>
            <w:color w:val="3272C0"/>
            <w:sz w:val="28"/>
            <w:szCs w:val="28"/>
            <w:shd w:val="clear" w:color="auto" w:fill="FFFFFF"/>
          </w:rPr>
          <w:t>статьей 39.36</w:t>
        </w:r>
      </w:hyperlink>
      <w:r w:rsidR="00B667EE" w:rsidRPr="005563FE">
        <w:rPr>
          <w:color w:val="22272F"/>
          <w:sz w:val="28"/>
          <w:szCs w:val="28"/>
          <w:shd w:val="clear" w:color="auto" w:fill="FFFFFF"/>
        </w:rPr>
        <w:t> </w:t>
      </w:r>
      <w:r w:rsidR="00B667EE" w:rsidRPr="005563FE">
        <w:rPr>
          <w:color w:val="22272F"/>
          <w:sz w:val="28"/>
          <w:szCs w:val="28"/>
          <w:shd w:val="clear" w:color="auto" w:fill="FFFFFF"/>
        </w:rPr>
        <w:t>Земельного</w:t>
      </w:r>
      <w:r w:rsidR="00B667EE" w:rsidRPr="005563FE">
        <w:rPr>
          <w:color w:val="22272F"/>
          <w:sz w:val="28"/>
          <w:szCs w:val="28"/>
          <w:shd w:val="clear" w:color="auto" w:fill="FFFFFF"/>
        </w:rPr>
        <w:t xml:space="preserve"> Кодекса, либо с</w:t>
      </w:r>
      <w:proofErr w:type="gramEnd"/>
      <w:r w:rsidR="00B667EE" w:rsidRPr="005563FE">
        <w:rPr>
          <w:color w:val="22272F"/>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B667EE" w:rsidRPr="005563FE">
        <w:rPr>
          <w:color w:val="22272F"/>
          <w:sz w:val="28"/>
          <w:szCs w:val="28"/>
          <w:shd w:val="clear" w:color="auto" w:fill="FFFFFF"/>
        </w:rPr>
        <w:t>;</w:t>
      </w:r>
    </w:p>
    <w:p w:rsidR="005F5433" w:rsidRPr="0047127A" w:rsidRDefault="005F5433" w:rsidP="005F5433">
      <w:pPr>
        <w:ind w:firstLine="567"/>
        <w:jc w:val="both"/>
        <w:rPr>
          <w:sz w:val="28"/>
          <w:szCs w:val="28"/>
          <w:lang w:eastAsia="ru-RU"/>
        </w:rPr>
      </w:pPr>
      <w:r w:rsidRPr="0047127A">
        <w:rPr>
          <w:sz w:val="28"/>
          <w:szCs w:val="28"/>
          <w:lang w:eastAsia="ru-RU"/>
        </w:rPr>
        <w:t xml:space="preserve">6) </w:t>
      </w:r>
      <w:proofErr w:type="gramStart"/>
      <w:r w:rsidRPr="0047127A">
        <w:rPr>
          <w:sz w:val="28"/>
          <w:szCs w:val="28"/>
          <w:lang w:eastAsia="ru-RU"/>
        </w:rPr>
        <w:t>указанный</w:t>
      </w:r>
      <w:proofErr w:type="gramEnd"/>
      <w:r w:rsidRPr="0047127A">
        <w:rPr>
          <w:sz w:val="28"/>
          <w:szCs w:val="28"/>
          <w:lang w:eastAsia="ru-RU"/>
        </w:rPr>
        <w:t xml:space="preserve">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5433" w:rsidRDefault="005F5433" w:rsidP="005F5433">
      <w:pPr>
        <w:ind w:firstLine="567"/>
        <w:jc w:val="both"/>
        <w:rPr>
          <w:color w:val="FF0000"/>
          <w:sz w:val="28"/>
          <w:szCs w:val="28"/>
          <w:lang w:eastAsia="ru-RU"/>
        </w:rPr>
      </w:pPr>
      <w:proofErr w:type="gramStart"/>
      <w:r w:rsidRPr="0047127A">
        <w:rPr>
          <w:sz w:val="28"/>
          <w:szCs w:val="28"/>
          <w:lang w:eastAsia="ru-RU"/>
        </w:rPr>
        <w:t xml:space="preserve">7)  </w:t>
      </w:r>
      <w:r w:rsidRPr="00B90A1B">
        <w:rPr>
          <w:sz w:val="28"/>
          <w:szCs w:val="28"/>
          <w:lang w:eastAsia="ru-RU"/>
        </w:rPr>
        <w:t xml:space="preserve">указанный в заявлении о предоставлении земельного участка </w:t>
      </w:r>
      <w:r w:rsidRPr="00B90A1B">
        <w:rPr>
          <w:sz w:val="28"/>
          <w:szCs w:val="28"/>
          <w:lang w:eastAsia="ru-RU"/>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90A1B">
        <w:rPr>
          <w:sz w:val="28"/>
          <w:szCs w:val="28"/>
          <w:lang w:eastAsia="ru-RU"/>
        </w:rPr>
        <w:t xml:space="preserve"> для целей резервирования;</w:t>
      </w:r>
    </w:p>
    <w:p w:rsidR="00B90A1B" w:rsidRPr="0047127A" w:rsidRDefault="005F5433" w:rsidP="005563FE">
      <w:pPr>
        <w:ind w:firstLine="567"/>
        <w:jc w:val="both"/>
        <w:rPr>
          <w:sz w:val="28"/>
          <w:szCs w:val="28"/>
          <w:lang w:eastAsia="ru-RU"/>
        </w:rPr>
      </w:pPr>
      <w:proofErr w:type="gramStart"/>
      <w:r w:rsidRPr="0047127A">
        <w:rPr>
          <w:sz w:val="28"/>
          <w:szCs w:val="28"/>
          <w:lang w:eastAsia="ru-RU"/>
        </w:rPr>
        <w:t xml:space="preserve">8) </w:t>
      </w:r>
      <w:r w:rsidR="00B90A1B" w:rsidRPr="005563FE">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B90A1B" w:rsidRPr="005563FE">
        <w:rPr>
          <w:color w:val="22272F"/>
          <w:sz w:val="28"/>
          <w:szCs w:val="28"/>
          <w:shd w:val="clear" w:color="auto" w:fill="FFFFF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90A1B" w:rsidRPr="005563FE" w:rsidRDefault="005F5433" w:rsidP="005563FE">
      <w:pPr>
        <w:ind w:firstLine="567"/>
        <w:jc w:val="both"/>
        <w:rPr>
          <w:color w:val="FF0000"/>
          <w:sz w:val="28"/>
          <w:szCs w:val="28"/>
          <w:lang w:eastAsia="ru-RU"/>
        </w:rPr>
      </w:pPr>
      <w:proofErr w:type="gramStart"/>
      <w:r w:rsidRPr="0047127A">
        <w:rPr>
          <w:sz w:val="28"/>
          <w:szCs w:val="28"/>
          <w:lang w:eastAsia="ru-RU"/>
        </w:rPr>
        <w:t xml:space="preserve">9) </w:t>
      </w:r>
      <w:r w:rsidR="00B90A1B" w:rsidRPr="005563FE">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B90A1B" w:rsidRPr="005563FE">
        <w:rPr>
          <w:color w:val="22272F"/>
          <w:sz w:val="28"/>
          <w:szCs w:val="28"/>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0A1B" w:rsidRPr="00B90A1B" w:rsidRDefault="005F5433" w:rsidP="005563FE">
      <w:pPr>
        <w:ind w:firstLine="567"/>
        <w:jc w:val="both"/>
        <w:rPr>
          <w:sz w:val="28"/>
          <w:szCs w:val="28"/>
          <w:lang w:eastAsia="ru-RU"/>
        </w:rPr>
      </w:pPr>
      <w:proofErr w:type="gramStart"/>
      <w:r w:rsidRPr="0047127A">
        <w:rPr>
          <w:sz w:val="28"/>
          <w:szCs w:val="28"/>
          <w:lang w:eastAsia="ru-RU"/>
        </w:rPr>
        <w:t xml:space="preserve">10) </w:t>
      </w:r>
      <w:r w:rsidR="00B90A1B" w:rsidRPr="005563FE">
        <w:rPr>
          <w:color w:val="22272F"/>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B90A1B" w:rsidRPr="005563FE">
        <w:rPr>
          <w:color w:val="22272F"/>
          <w:sz w:val="28"/>
          <w:szCs w:val="28"/>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B90A1B" w:rsidRPr="005563FE">
        <w:rPr>
          <w:color w:val="22272F"/>
          <w:sz w:val="28"/>
          <w:szCs w:val="28"/>
          <w:shd w:val="clear" w:color="auto" w:fill="FFFFFF"/>
        </w:rPr>
        <w:t>;</w:t>
      </w:r>
    </w:p>
    <w:p w:rsidR="005F5433" w:rsidRPr="0047127A" w:rsidRDefault="005F5433" w:rsidP="005F5433">
      <w:pPr>
        <w:ind w:firstLine="567"/>
        <w:jc w:val="both"/>
        <w:rPr>
          <w:sz w:val="28"/>
          <w:szCs w:val="28"/>
          <w:lang w:eastAsia="ru-RU"/>
        </w:rPr>
      </w:pPr>
      <w:r w:rsidRPr="0047127A">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7127A">
        <w:rPr>
          <w:sz w:val="28"/>
          <w:szCs w:val="28"/>
          <w:lang w:eastAsia="ru-RU"/>
        </w:rPr>
        <w:t>извещение</w:t>
      </w:r>
      <w:proofErr w:type="gramEnd"/>
      <w:r w:rsidRPr="0047127A">
        <w:rPr>
          <w:sz w:val="28"/>
          <w:szCs w:val="28"/>
          <w:lang w:eastAsia="ru-RU"/>
        </w:rPr>
        <w:t xml:space="preserve"> о проведении </w:t>
      </w:r>
      <w:r w:rsidRPr="0047127A">
        <w:rPr>
          <w:sz w:val="28"/>
          <w:szCs w:val="28"/>
          <w:lang w:eastAsia="ru-RU"/>
        </w:rPr>
        <w:lastRenderedPageBreak/>
        <w:t>которого размещено в соответствии с пунктом 19 статьи 39.11 Земельного кодекса Российской Федерации;</w:t>
      </w:r>
    </w:p>
    <w:p w:rsidR="005F5433" w:rsidRPr="0047127A" w:rsidRDefault="005F5433" w:rsidP="005F5433">
      <w:pPr>
        <w:ind w:firstLine="567"/>
        <w:jc w:val="both"/>
        <w:rPr>
          <w:sz w:val="28"/>
          <w:szCs w:val="28"/>
          <w:lang w:eastAsia="ru-RU"/>
        </w:rPr>
      </w:pPr>
      <w:proofErr w:type="gramStart"/>
      <w:r w:rsidRPr="0047127A">
        <w:rPr>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7127A">
        <w:rPr>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90A1B" w:rsidRPr="005563FE" w:rsidRDefault="005F5433" w:rsidP="005563FE">
      <w:pPr>
        <w:ind w:firstLine="567"/>
        <w:jc w:val="both"/>
        <w:rPr>
          <w:sz w:val="28"/>
          <w:szCs w:val="28"/>
          <w:lang w:eastAsia="ru-RU"/>
        </w:rPr>
      </w:pPr>
      <w:r w:rsidRPr="0047127A">
        <w:rPr>
          <w:sz w:val="28"/>
          <w:szCs w:val="28"/>
          <w:lang w:eastAsia="ru-RU"/>
        </w:rPr>
        <w:t xml:space="preserve">13) </w:t>
      </w:r>
      <w:r w:rsidR="00B90A1B" w:rsidRPr="005563FE">
        <w:rPr>
          <w:color w:val="22272F"/>
          <w:sz w:val="28"/>
          <w:szCs w:val="28"/>
          <w:shd w:val="clear" w:color="auto" w:fill="FFFFFF"/>
        </w:rPr>
        <w:t>в отношении земельного участка, указанного в заявлен</w:t>
      </w:r>
      <w:proofErr w:type="gramStart"/>
      <w:r w:rsidR="00B90A1B" w:rsidRPr="005563FE">
        <w:rPr>
          <w:color w:val="22272F"/>
          <w:sz w:val="28"/>
          <w:szCs w:val="28"/>
          <w:shd w:val="clear" w:color="auto" w:fill="FFFFFF"/>
        </w:rPr>
        <w:t>ии о е</w:t>
      </w:r>
      <w:proofErr w:type="gramEnd"/>
      <w:r w:rsidR="00B90A1B" w:rsidRPr="005563FE">
        <w:rPr>
          <w:color w:val="22272F"/>
          <w:sz w:val="28"/>
          <w:szCs w:val="28"/>
          <w:shd w:val="clear" w:color="auto" w:fill="FFFFFF"/>
        </w:rPr>
        <w:t>го предоставлении, размещено в соответствии с </w:t>
      </w:r>
      <w:hyperlink r:id="rId28" w:anchor="/document/12124624/entry/391811" w:history="1">
        <w:r w:rsidR="00B90A1B" w:rsidRPr="005563FE">
          <w:rPr>
            <w:rStyle w:val="a8"/>
            <w:color w:val="3272C0"/>
            <w:sz w:val="28"/>
            <w:szCs w:val="28"/>
            <w:shd w:val="clear" w:color="auto" w:fill="FFFFFF"/>
          </w:rPr>
          <w:t>подпунктом 1 пункта 1 статьи 39.18</w:t>
        </w:r>
      </w:hyperlink>
      <w:r w:rsidR="00B90A1B" w:rsidRPr="005563FE">
        <w:rPr>
          <w:color w:val="22272F"/>
          <w:sz w:val="28"/>
          <w:szCs w:val="28"/>
          <w:shd w:val="clear" w:color="auto" w:fill="FFFFFF"/>
        </w:rPr>
        <w:t> </w:t>
      </w:r>
      <w:r w:rsidR="00B90A1B" w:rsidRPr="005563FE">
        <w:rPr>
          <w:color w:val="22272F"/>
          <w:sz w:val="28"/>
          <w:szCs w:val="28"/>
          <w:shd w:val="clear" w:color="auto" w:fill="FFFFFF"/>
        </w:rPr>
        <w:t>Земельного</w:t>
      </w:r>
      <w:r w:rsidR="00B90A1B" w:rsidRPr="005563FE">
        <w:rPr>
          <w:color w:val="22272F"/>
          <w:sz w:val="28"/>
          <w:szCs w:val="28"/>
          <w:shd w:val="clear" w:color="auto" w:fill="FFFFFF"/>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D6D29" w:rsidRPr="00B90A1B" w:rsidRDefault="006D6D29" w:rsidP="005F5433">
      <w:pPr>
        <w:ind w:firstLine="567"/>
        <w:jc w:val="both"/>
        <w:rPr>
          <w:sz w:val="28"/>
          <w:szCs w:val="28"/>
          <w:lang w:eastAsia="ru-RU"/>
        </w:rPr>
      </w:pPr>
      <w:r w:rsidRPr="005563FE">
        <w:rPr>
          <w:color w:val="22272F"/>
          <w:sz w:val="28"/>
          <w:szCs w:val="28"/>
          <w:shd w:val="clear" w:color="auto" w:fill="FFFFFF"/>
        </w:rPr>
        <w:t>13.1)</w:t>
      </w:r>
      <w:r w:rsidR="00C612C4" w:rsidRPr="005563FE">
        <w:rPr>
          <w:color w:val="22272F"/>
          <w:sz w:val="28"/>
          <w:szCs w:val="28"/>
          <w:shd w:val="clear" w:color="auto" w:fill="FFFFFF"/>
        </w:rPr>
        <w:t xml:space="preserve"> </w:t>
      </w:r>
      <w:r w:rsidR="00C612C4" w:rsidRPr="005563FE">
        <w:rPr>
          <w:color w:val="22272F"/>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F5433" w:rsidRPr="0047127A" w:rsidRDefault="005F5433" w:rsidP="005F5433">
      <w:pPr>
        <w:ind w:firstLine="567"/>
        <w:jc w:val="both"/>
        <w:rPr>
          <w:sz w:val="28"/>
          <w:szCs w:val="28"/>
          <w:lang w:eastAsia="ru-RU"/>
        </w:rPr>
      </w:pPr>
      <w:proofErr w:type="gramStart"/>
      <w:r w:rsidRPr="0047127A">
        <w:rPr>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F5433" w:rsidRPr="0047127A" w:rsidRDefault="005F5433" w:rsidP="005F5433">
      <w:pPr>
        <w:ind w:firstLine="567"/>
        <w:jc w:val="both"/>
        <w:rPr>
          <w:sz w:val="28"/>
          <w:szCs w:val="28"/>
          <w:lang w:eastAsia="ru-RU"/>
        </w:rPr>
      </w:pPr>
      <w:r w:rsidRPr="0047127A">
        <w:rPr>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F5433" w:rsidRPr="0047127A" w:rsidRDefault="005F5433" w:rsidP="005F5433">
      <w:pPr>
        <w:ind w:firstLine="567"/>
        <w:jc w:val="both"/>
        <w:rPr>
          <w:sz w:val="28"/>
          <w:szCs w:val="28"/>
          <w:lang w:eastAsia="ru-RU"/>
        </w:rPr>
      </w:pPr>
      <w:proofErr w:type="gramStart"/>
      <w:r w:rsidRPr="0047127A">
        <w:rPr>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F5433" w:rsidRPr="0047127A" w:rsidRDefault="005F5433" w:rsidP="005F5433">
      <w:pPr>
        <w:ind w:firstLine="567"/>
        <w:jc w:val="both"/>
        <w:rPr>
          <w:sz w:val="28"/>
          <w:szCs w:val="28"/>
          <w:lang w:eastAsia="ru-RU"/>
        </w:rPr>
      </w:pPr>
      <w:r w:rsidRPr="0047127A">
        <w:rPr>
          <w:sz w:val="28"/>
          <w:szCs w:val="28"/>
          <w:lang w:eastAsia="ru-RU"/>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Pr="0047127A">
        <w:rPr>
          <w:sz w:val="28"/>
          <w:szCs w:val="28"/>
          <w:lang w:eastAsia="ru-RU"/>
        </w:rPr>
        <w:lastRenderedPageBreak/>
        <w:t>о предоставлении земельного участка обратилось лицо, не уполномоченное на строительство этих здания, сооружения;</w:t>
      </w:r>
    </w:p>
    <w:p w:rsidR="005F5433" w:rsidRPr="0047127A" w:rsidRDefault="005F5433" w:rsidP="005F5433">
      <w:pPr>
        <w:ind w:firstLine="567"/>
        <w:jc w:val="both"/>
        <w:rPr>
          <w:sz w:val="28"/>
          <w:szCs w:val="28"/>
          <w:lang w:eastAsia="ru-RU"/>
        </w:rPr>
      </w:pPr>
      <w:r w:rsidRPr="0047127A">
        <w:rPr>
          <w:sz w:val="28"/>
          <w:szCs w:val="28"/>
          <w:lang w:eastAsia="ru-RU"/>
        </w:rPr>
        <w:t>18)  предоставление земельного участка на заявленном виде прав не допускается;</w:t>
      </w:r>
    </w:p>
    <w:p w:rsidR="005F5433" w:rsidRPr="0047127A" w:rsidRDefault="005F5433" w:rsidP="005F5433">
      <w:pPr>
        <w:ind w:firstLine="567"/>
        <w:jc w:val="both"/>
        <w:rPr>
          <w:sz w:val="28"/>
          <w:szCs w:val="28"/>
          <w:lang w:eastAsia="ru-RU"/>
        </w:rPr>
      </w:pPr>
      <w:r w:rsidRPr="0047127A">
        <w:rPr>
          <w:sz w:val="28"/>
          <w:szCs w:val="28"/>
          <w:lang w:eastAsia="ru-RU"/>
        </w:rPr>
        <w:t>19) в отношении земельного участка, указанного в заявлен</w:t>
      </w:r>
      <w:proofErr w:type="gramStart"/>
      <w:r w:rsidRPr="0047127A">
        <w:rPr>
          <w:sz w:val="28"/>
          <w:szCs w:val="28"/>
          <w:lang w:eastAsia="ru-RU"/>
        </w:rPr>
        <w:t>ии о е</w:t>
      </w:r>
      <w:proofErr w:type="gramEnd"/>
      <w:r w:rsidRPr="0047127A">
        <w:rPr>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F5433" w:rsidRPr="0047127A" w:rsidRDefault="005F5433" w:rsidP="005F5433">
      <w:pPr>
        <w:ind w:firstLine="567"/>
        <w:jc w:val="both"/>
        <w:rPr>
          <w:sz w:val="28"/>
          <w:szCs w:val="28"/>
          <w:lang w:eastAsia="ru-RU"/>
        </w:rPr>
      </w:pPr>
      <w:proofErr w:type="gramStart"/>
      <w:r w:rsidRPr="0047127A">
        <w:rPr>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7127A">
        <w:rPr>
          <w:sz w:val="28"/>
          <w:szCs w:val="28"/>
          <w:lang w:eastAsia="ru-RU"/>
        </w:rPr>
        <w:t xml:space="preserve"> сносу или реконструкции.</w:t>
      </w:r>
    </w:p>
    <w:p w:rsidR="005F5433" w:rsidRPr="0047127A" w:rsidRDefault="005F5433" w:rsidP="005F5433">
      <w:pPr>
        <w:ind w:firstLine="426"/>
        <w:jc w:val="both"/>
        <w:rPr>
          <w:sz w:val="28"/>
          <w:szCs w:val="28"/>
          <w:lang w:eastAsia="ru-RU"/>
        </w:rPr>
      </w:pPr>
      <w:r w:rsidRPr="0047127A">
        <w:rPr>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5433" w:rsidRPr="0047127A" w:rsidRDefault="005F5433" w:rsidP="005F5433">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47127A">
          <w:rPr>
            <w:sz w:val="28"/>
            <w:szCs w:val="28"/>
            <w:lang w:eastAsia="ru-RU"/>
          </w:rPr>
          <w:t>подпунктом 10 пункта 2 статьи 39.10</w:t>
        </w:r>
      </w:hyperlink>
      <w:r w:rsidRPr="0047127A">
        <w:rPr>
          <w:sz w:val="28"/>
          <w:szCs w:val="28"/>
          <w:lang w:eastAsia="ru-RU"/>
        </w:rPr>
        <w:t xml:space="preserve"> Земельного кодекса Российской Федерации;</w:t>
      </w:r>
      <w:proofErr w:type="gramEnd"/>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3) </w:t>
      </w:r>
      <w:r w:rsidR="006551AC" w:rsidRPr="007329DC">
        <w:rPr>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6551AC" w:rsidRPr="007329DC">
        <w:rPr>
          <w:color w:val="22272F"/>
          <w:sz w:val="28"/>
          <w:szCs w:val="28"/>
          <w:shd w:val="clear" w:color="auto" w:fill="FFFFFF"/>
        </w:rPr>
        <w:t xml:space="preserve"> земельным участком общего назначения);</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4) </w:t>
      </w:r>
      <w:r w:rsidR="006551AC" w:rsidRPr="007329DC">
        <w:rPr>
          <w:color w:val="22272F"/>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006551AC" w:rsidRPr="007329DC">
        <w:rPr>
          <w:color w:val="22272F"/>
          <w:sz w:val="28"/>
          <w:szCs w:val="28"/>
          <w:shd w:val="clear" w:color="auto" w:fill="FFFFFF"/>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anchor="/document/12124624/entry/3936" w:history="1">
        <w:r w:rsidR="006551AC" w:rsidRPr="007329DC">
          <w:rPr>
            <w:rStyle w:val="a8"/>
            <w:color w:val="3272C0"/>
            <w:sz w:val="28"/>
            <w:szCs w:val="28"/>
            <w:shd w:val="clear" w:color="auto" w:fill="FFFFFF"/>
          </w:rPr>
          <w:t>статьей 39.36</w:t>
        </w:r>
      </w:hyperlink>
      <w:r w:rsidR="006551AC" w:rsidRPr="007329DC">
        <w:rPr>
          <w:color w:val="22272F"/>
          <w:sz w:val="28"/>
          <w:szCs w:val="28"/>
          <w:shd w:val="clear" w:color="auto" w:fill="FFFFFF"/>
        </w:rPr>
        <w:t> настоящего Кодекса, либо с заявлением</w:t>
      </w:r>
      <w:proofErr w:type="gramEnd"/>
      <w:r w:rsidR="006551AC" w:rsidRPr="007329DC">
        <w:rPr>
          <w:color w:val="22272F"/>
          <w:sz w:val="28"/>
          <w:szCs w:val="28"/>
          <w:shd w:val="clear" w:color="auto" w:fill="FFFFFF"/>
        </w:rPr>
        <w:t xml:space="preserve"> </w:t>
      </w:r>
      <w:proofErr w:type="gramStart"/>
      <w:r w:rsidR="006551AC" w:rsidRPr="007329DC">
        <w:rPr>
          <w:color w:val="22272F"/>
          <w:sz w:val="28"/>
          <w:szCs w:val="28"/>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6551AC" w:rsidRPr="007329DC">
        <w:rPr>
          <w:color w:val="22272F"/>
          <w:sz w:val="28"/>
          <w:szCs w:val="28"/>
          <w:shd w:val="clear" w:color="auto" w:fill="FFFFFF"/>
        </w:rPr>
        <w:t>, установленные указанными решениями, не выполнены обязанности, предусмотренные </w:t>
      </w:r>
      <w:hyperlink r:id="rId31" w:anchor="/document/12138258/entry/553211" w:history="1">
        <w:r w:rsidR="006551AC" w:rsidRPr="007329DC">
          <w:rPr>
            <w:rStyle w:val="a8"/>
            <w:color w:val="3272C0"/>
            <w:sz w:val="28"/>
            <w:szCs w:val="28"/>
            <w:shd w:val="clear" w:color="auto" w:fill="FFFFFF"/>
          </w:rPr>
          <w:t>частью 11 статьи 55.32</w:t>
        </w:r>
      </w:hyperlink>
      <w:r w:rsidR="006551AC" w:rsidRPr="007329DC">
        <w:rPr>
          <w:color w:val="22272F"/>
          <w:sz w:val="28"/>
          <w:szCs w:val="28"/>
          <w:shd w:val="clear" w:color="auto" w:fill="FFFFFF"/>
        </w:rPr>
        <w:t> Градостроительного кодекса Российской Федерации;</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5) </w:t>
      </w:r>
      <w:r w:rsidR="006551AC" w:rsidRPr="007329DC">
        <w:rPr>
          <w:color w:val="22272F"/>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anchor="/document/12124624/entry/3936" w:history="1">
        <w:r w:rsidR="006551AC" w:rsidRPr="007329DC">
          <w:rPr>
            <w:rStyle w:val="a8"/>
            <w:color w:val="3272C0"/>
            <w:sz w:val="28"/>
            <w:szCs w:val="28"/>
            <w:shd w:val="clear" w:color="auto" w:fill="FFFFFF"/>
          </w:rPr>
          <w:t>статьей 39.36</w:t>
        </w:r>
      </w:hyperlink>
      <w:r w:rsidR="006551AC" w:rsidRPr="007329DC">
        <w:rPr>
          <w:color w:val="22272F"/>
          <w:sz w:val="28"/>
          <w:szCs w:val="28"/>
          <w:shd w:val="clear" w:color="auto" w:fill="FFFFFF"/>
        </w:rPr>
        <w:t> настоящего Кодекса, либо с</w:t>
      </w:r>
      <w:proofErr w:type="gramEnd"/>
      <w:r w:rsidR="006551AC" w:rsidRPr="007329DC">
        <w:rPr>
          <w:color w:val="22272F"/>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5433" w:rsidRPr="0047127A" w:rsidRDefault="005F5433" w:rsidP="005F5433">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7127A">
        <w:rPr>
          <w:sz w:val="28"/>
          <w:szCs w:val="28"/>
          <w:lang w:eastAsia="ru-RU"/>
        </w:rPr>
        <w:t xml:space="preserve"> для целей резервирования;</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8) </w:t>
      </w:r>
      <w:r w:rsidR="006551AC" w:rsidRPr="007329DC">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6551AC" w:rsidRPr="007329DC">
        <w:rPr>
          <w:color w:val="22272F"/>
          <w:sz w:val="28"/>
          <w:szCs w:val="28"/>
          <w:shd w:val="clear" w:color="auto" w:fill="FFFFFF"/>
        </w:rPr>
        <w:t xml:space="preserve"> здания, сооружения, помещений в них, объекта незавершенного строительства, </w:t>
      </w:r>
      <w:r w:rsidR="006551AC" w:rsidRPr="007329DC">
        <w:rPr>
          <w:color w:val="22272F"/>
          <w:sz w:val="28"/>
          <w:szCs w:val="28"/>
          <w:shd w:val="clear" w:color="auto" w:fill="FFFFFF"/>
        </w:rPr>
        <w:lastRenderedPageBreak/>
        <w:t>расположенных на таком земельном участке, или правообладатель такого земельного участка;</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9) </w:t>
      </w:r>
      <w:r w:rsidR="006551AC" w:rsidRPr="007329DC">
        <w:rPr>
          <w:color w:val="22272F"/>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6551AC" w:rsidRPr="007329DC">
        <w:rPr>
          <w:color w:val="22272F"/>
          <w:sz w:val="28"/>
          <w:szCs w:val="28"/>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proofErr w:type="gramStart"/>
      <w:r w:rsidRPr="0047127A">
        <w:rPr>
          <w:sz w:val="28"/>
          <w:szCs w:val="28"/>
          <w:lang w:eastAsia="ru-RU"/>
        </w:rPr>
        <w:t xml:space="preserve">10) </w:t>
      </w:r>
      <w:r w:rsidR="006551AC" w:rsidRPr="007329DC">
        <w:rPr>
          <w:color w:val="22272F"/>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6551AC" w:rsidRPr="007329DC">
        <w:rPr>
          <w:color w:val="22272F"/>
          <w:sz w:val="28"/>
          <w:szCs w:val="28"/>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7127A">
        <w:rPr>
          <w:sz w:val="28"/>
          <w:szCs w:val="28"/>
          <w:lang w:eastAsia="ru-RU"/>
        </w:rPr>
        <w:t>извещение</w:t>
      </w:r>
      <w:proofErr w:type="gramEnd"/>
      <w:r w:rsidRPr="0047127A">
        <w:rPr>
          <w:sz w:val="28"/>
          <w:szCs w:val="28"/>
          <w:lang w:eastAsia="ru-RU"/>
        </w:rPr>
        <w:t xml:space="preserve"> о проведении которого размещено в соответствии с </w:t>
      </w:r>
      <w:hyperlink r:id="rId33" w:history="1">
        <w:r w:rsidRPr="0047127A">
          <w:rPr>
            <w:sz w:val="28"/>
            <w:szCs w:val="28"/>
            <w:lang w:eastAsia="ru-RU"/>
          </w:rPr>
          <w:t>пунктом 19 статьи 39.11</w:t>
        </w:r>
      </w:hyperlink>
      <w:r w:rsidRPr="0047127A">
        <w:rPr>
          <w:sz w:val="28"/>
          <w:szCs w:val="28"/>
          <w:lang w:eastAsia="ru-RU"/>
        </w:rPr>
        <w:t xml:space="preserve"> земельного кодекса Российской Федерации;</w:t>
      </w:r>
    </w:p>
    <w:p w:rsidR="005F5433" w:rsidRPr="0047127A" w:rsidRDefault="005F5433" w:rsidP="005F5433">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4" w:history="1">
        <w:r w:rsidRPr="0047127A">
          <w:rPr>
            <w:sz w:val="28"/>
            <w:szCs w:val="28"/>
            <w:lang w:eastAsia="ru-RU"/>
          </w:rPr>
          <w:t>подпунктом 6 пункта 4 статьи 39.11</w:t>
        </w:r>
      </w:hyperlink>
      <w:r w:rsidRPr="0047127A">
        <w:rPr>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7127A">
          <w:rPr>
            <w:sz w:val="28"/>
            <w:szCs w:val="28"/>
            <w:lang w:eastAsia="ru-RU"/>
          </w:rPr>
          <w:t>подпунктом 4 пункта 4 статьи 39.11</w:t>
        </w:r>
      </w:hyperlink>
      <w:r w:rsidRPr="0047127A">
        <w:rPr>
          <w:sz w:val="28"/>
          <w:szCs w:val="28"/>
          <w:lang w:eastAsia="ru-RU"/>
        </w:rPr>
        <w:t xml:space="preserve"> земельного кодекса Российской Федерации и уполномоченным</w:t>
      </w:r>
      <w:proofErr w:type="gramEnd"/>
      <w:r w:rsidRPr="0047127A">
        <w:rPr>
          <w:sz w:val="28"/>
          <w:szCs w:val="28"/>
          <w:lang w:eastAsia="ru-RU"/>
        </w:rPr>
        <w:t xml:space="preserve"> органом не принято решение об отказе в проведении этого аукциона по основаниям, предусмотренным </w:t>
      </w:r>
      <w:hyperlink r:id="rId36" w:history="1">
        <w:r w:rsidRPr="0047127A">
          <w:rPr>
            <w:sz w:val="28"/>
            <w:szCs w:val="28"/>
            <w:lang w:eastAsia="ru-RU"/>
          </w:rPr>
          <w:t>пунктом 8 статьи 39.11</w:t>
        </w:r>
      </w:hyperlink>
      <w:r w:rsidRPr="0047127A">
        <w:rPr>
          <w:sz w:val="28"/>
          <w:szCs w:val="28"/>
          <w:lang w:eastAsia="ru-RU"/>
        </w:rPr>
        <w:t xml:space="preserve"> настоящего Кодекса;</w:t>
      </w:r>
    </w:p>
    <w:p w:rsidR="006551AC" w:rsidRPr="007329DC" w:rsidRDefault="005F5433" w:rsidP="007329DC">
      <w:pPr>
        <w:suppressAutoHyphens w:val="0"/>
        <w:autoSpaceDE w:val="0"/>
        <w:autoSpaceDN w:val="0"/>
        <w:adjustRightInd w:val="0"/>
        <w:ind w:firstLine="540"/>
        <w:jc w:val="both"/>
        <w:rPr>
          <w:color w:val="FF0000"/>
          <w:sz w:val="28"/>
          <w:szCs w:val="28"/>
          <w:lang w:eastAsia="ru-RU"/>
        </w:rPr>
      </w:pPr>
      <w:r w:rsidRPr="0047127A">
        <w:rPr>
          <w:sz w:val="28"/>
          <w:szCs w:val="28"/>
          <w:lang w:eastAsia="ru-RU"/>
        </w:rPr>
        <w:t xml:space="preserve">13) </w:t>
      </w:r>
      <w:r w:rsidR="006551AC" w:rsidRPr="007329DC">
        <w:rPr>
          <w:color w:val="22272F"/>
          <w:sz w:val="28"/>
          <w:szCs w:val="28"/>
          <w:shd w:val="clear" w:color="auto" w:fill="FFFFFF"/>
        </w:rPr>
        <w:t>в отношении земельного участка, указанного в заявлен</w:t>
      </w:r>
      <w:proofErr w:type="gramStart"/>
      <w:r w:rsidR="006551AC" w:rsidRPr="007329DC">
        <w:rPr>
          <w:color w:val="22272F"/>
          <w:sz w:val="28"/>
          <w:szCs w:val="28"/>
          <w:shd w:val="clear" w:color="auto" w:fill="FFFFFF"/>
        </w:rPr>
        <w:t>ии о е</w:t>
      </w:r>
      <w:proofErr w:type="gramEnd"/>
      <w:r w:rsidR="006551AC" w:rsidRPr="007329DC">
        <w:rPr>
          <w:color w:val="22272F"/>
          <w:sz w:val="28"/>
          <w:szCs w:val="28"/>
          <w:shd w:val="clear" w:color="auto" w:fill="FFFFFF"/>
        </w:rPr>
        <w:t>го предоставлении, размещено в соответствии с </w:t>
      </w:r>
      <w:hyperlink r:id="rId37" w:anchor="/document/12124624/entry/391811" w:history="1">
        <w:r w:rsidR="006551AC" w:rsidRPr="007329DC">
          <w:rPr>
            <w:rStyle w:val="a8"/>
            <w:color w:val="3272C0"/>
            <w:sz w:val="28"/>
            <w:szCs w:val="28"/>
            <w:shd w:val="clear" w:color="auto" w:fill="FFFFFF"/>
          </w:rPr>
          <w:t>подпунктом 1 пункта 1 статьи 39.18</w:t>
        </w:r>
      </w:hyperlink>
      <w:r w:rsidR="006551AC" w:rsidRPr="007329DC">
        <w:rPr>
          <w:color w:val="22272F"/>
          <w:sz w:val="28"/>
          <w:szCs w:val="28"/>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w:t>
      </w:r>
      <w:r w:rsidR="006551AC" w:rsidRPr="007329DC">
        <w:rPr>
          <w:color w:val="22272F"/>
          <w:sz w:val="28"/>
          <w:szCs w:val="28"/>
          <w:shd w:val="clear" w:color="auto" w:fill="FFFFFF"/>
        </w:rPr>
        <w:lastRenderedPageBreak/>
        <w:t>подсобного хозяйства, ведения гражданами садоводства для собственных нужд;</w:t>
      </w:r>
    </w:p>
    <w:p w:rsidR="005F5433"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4600" w:rsidRPr="00B04600" w:rsidRDefault="00B04600" w:rsidP="005F5433">
      <w:pPr>
        <w:suppressAutoHyphens w:val="0"/>
        <w:autoSpaceDE w:val="0"/>
        <w:autoSpaceDN w:val="0"/>
        <w:adjustRightInd w:val="0"/>
        <w:ind w:firstLine="540"/>
        <w:jc w:val="both"/>
        <w:rPr>
          <w:sz w:val="28"/>
          <w:szCs w:val="28"/>
          <w:lang w:eastAsia="ru-RU"/>
        </w:rPr>
      </w:pPr>
      <w:r w:rsidRPr="007329DC">
        <w:rPr>
          <w:color w:val="22272F"/>
          <w:sz w:val="28"/>
          <w:szCs w:val="28"/>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F5433" w:rsidRPr="0047127A" w:rsidRDefault="005F5433" w:rsidP="005F5433">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47127A">
          <w:rPr>
            <w:sz w:val="28"/>
            <w:szCs w:val="28"/>
            <w:lang w:eastAsia="ru-RU"/>
          </w:rPr>
          <w:t>порядке</w:t>
        </w:r>
      </w:hyperlink>
      <w:r w:rsidRPr="0047127A">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47127A">
          <w:rPr>
            <w:sz w:val="28"/>
            <w:szCs w:val="28"/>
            <w:lang w:eastAsia="ru-RU"/>
          </w:rPr>
          <w:t>подпунктом</w:t>
        </w:r>
        <w:proofErr w:type="gramEnd"/>
        <w:r w:rsidRPr="0047127A">
          <w:rPr>
            <w:sz w:val="28"/>
            <w:szCs w:val="28"/>
            <w:lang w:eastAsia="ru-RU"/>
          </w:rPr>
          <w:t xml:space="preserve"> 10 пункта 2 статьи 39.10</w:t>
        </w:r>
      </w:hyperlink>
      <w:r w:rsidRPr="0047127A">
        <w:rPr>
          <w:sz w:val="28"/>
          <w:szCs w:val="28"/>
          <w:lang w:eastAsia="ru-RU"/>
        </w:rPr>
        <w:t xml:space="preserve"> земельного кодекса Российской Федерации;</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F5433" w:rsidRPr="0047127A" w:rsidRDefault="005F5433" w:rsidP="005F5433">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19) предоставление земельного участка на заявленном виде прав не допускается;</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20) в отношении земельного участка, указанного в заявлен</w:t>
      </w:r>
      <w:proofErr w:type="gramStart"/>
      <w:r w:rsidRPr="0047127A">
        <w:rPr>
          <w:sz w:val="28"/>
          <w:szCs w:val="28"/>
          <w:lang w:eastAsia="ru-RU"/>
        </w:rPr>
        <w:t>ии о е</w:t>
      </w:r>
      <w:proofErr w:type="gramEnd"/>
      <w:r w:rsidRPr="0047127A">
        <w:rPr>
          <w:sz w:val="28"/>
          <w:szCs w:val="28"/>
          <w:lang w:eastAsia="ru-RU"/>
        </w:rPr>
        <w:t>го предоставлении, не установлен вид разрешенного использования;</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5F5433" w:rsidRPr="0047127A" w:rsidRDefault="005F5433" w:rsidP="005F5433">
      <w:pPr>
        <w:suppressAutoHyphens w:val="0"/>
        <w:autoSpaceDE w:val="0"/>
        <w:autoSpaceDN w:val="0"/>
        <w:adjustRightInd w:val="0"/>
        <w:ind w:firstLine="540"/>
        <w:jc w:val="both"/>
        <w:rPr>
          <w:sz w:val="28"/>
          <w:szCs w:val="28"/>
          <w:lang w:eastAsia="ru-RU"/>
        </w:rPr>
      </w:pPr>
      <w:r w:rsidRPr="0047127A">
        <w:rPr>
          <w:sz w:val="28"/>
          <w:szCs w:val="28"/>
          <w:lang w:eastAsia="ru-RU"/>
        </w:rPr>
        <w:t>22) в отношении земельного участка, указанного в заявлен</w:t>
      </w:r>
      <w:proofErr w:type="gramStart"/>
      <w:r w:rsidRPr="0047127A">
        <w:rPr>
          <w:sz w:val="28"/>
          <w:szCs w:val="28"/>
          <w:lang w:eastAsia="ru-RU"/>
        </w:rPr>
        <w:t>ии о е</w:t>
      </w:r>
      <w:proofErr w:type="gramEnd"/>
      <w:r w:rsidRPr="0047127A">
        <w:rPr>
          <w:sz w:val="28"/>
          <w:szCs w:val="28"/>
          <w:lang w:eastAsia="ru-RU"/>
        </w:rPr>
        <w:t xml:space="preserve">го предоставлении, принято решение о предварительном согласовании его </w:t>
      </w:r>
      <w:r w:rsidRPr="0047127A">
        <w:rPr>
          <w:sz w:val="28"/>
          <w:szCs w:val="28"/>
          <w:lang w:eastAsia="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F5433" w:rsidRDefault="005F5433" w:rsidP="007329DC">
      <w:pPr>
        <w:suppressAutoHyphens w:val="0"/>
        <w:autoSpaceDE w:val="0"/>
        <w:autoSpaceDN w:val="0"/>
        <w:adjustRightInd w:val="0"/>
        <w:ind w:firstLine="540"/>
        <w:jc w:val="both"/>
        <w:rPr>
          <w:sz w:val="28"/>
          <w:szCs w:val="28"/>
          <w:lang w:eastAsia="ru-RU"/>
        </w:rPr>
      </w:pPr>
      <w:proofErr w:type="gramStart"/>
      <w:r w:rsidRPr="0047127A">
        <w:rPr>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7329DC">
        <w:rPr>
          <w:sz w:val="28"/>
          <w:szCs w:val="28"/>
          <w:lang w:eastAsia="ru-RU"/>
        </w:rPr>
        <w:t>ежащим</w:t>
      </w:r>
      <w:proofErr w:type="gramEnd"/>
      <w:r w:rsidR="007329DC">
        <w:rPr>
          <w:sz w:val="28"/>
          <w:szCs w:val="28"/>
          <w:lang w:eastAsia="ru-RU"/>
        </w:rPr>
        <w:t xml:space="preserve"> сносу или реконструкции.</w:t>
      </w:r>
    </w:p>
    <w:p w:rsidR="005F5433" w:rsidRPr="008A3FC8" w:rsidRDefault="005F5433" w:rsidP="005F5433">
      <w:pPr>
        <w:suppressAutoHyphens w:val="0"/>
        <w:autoSpaceDE w:val="0"/>
        <w:autoSpaceDN w:val="0"/>
        <w:adjustRightInd w:val="0"/>
        <w:ind w:firstLine="539"/>
        <w:jc w:val="both"/>
        <w:rPr>
          <w:sz w:val="28"/>
          <w:szCs w:val="28"/>
          <w:lang w:eastAsia="ru-RU"/>
        </w:rPr>
      </w:pPr>
      <w:r w:rsidRPr="004F4C29">
        <w:rPr>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5F5433" w:rsidRPr="0047127A" w:rsidRDefault="005F5433" w:rsidP="005F5433">
      <w:pPr>
        <w:ind w:firstLine="567"/>
        <w:jc w:val="both"/>
        <w:rPr>
          <w:sz w:val="28"/>
          <w:szCs w:val="28"/>
          <w:lang w:eastAsia="ru-RU"/>
        </w:rPr>
      </w:pPr>
    </w:p>
    <w:p w:rsidR="005F5433" w:rsidRPr="003979DF" w:rsidRDefault="005F5433" w:rsidP="005F5433">
      <w:pPr>
        <w:autoSpaceDE w:val="0"/>
        <w:autoSpaceDN w:val="0"/>
        <w:adjustRightInd w:val="0"/>
        <w:jc w:val="center"/>
        <w:rPr>
          <w:b/>
          <w:bCs/>
          <w:sz w:val="28"/>
          <w:szCs w:val="28"/>
        </w:rPr>
      </w:pPr>
      <w:r w:rsidRPr="0047127A">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5433" w:rsidRPr="0047127A" w:rsidRDefault="005F5433" w:rsidP="005F5433">
      <w:pPr>
        <w:ind w:firstLine="567"/>
        <w:jc w:val="both"/>
        <w:rPr>
          <w:sz w:val="28"/>
          <w:szCs w:val="28"/>
        </w:rPr>
      </w:pPr>
      <w:r w:rsidRPr="0047127A">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F5433" w:rsidRPr="006D1C0D" w:rsidRDefault="005F5433" w:rsidP="005F5433">
      <w:pPr>
        <w:shd w:val="clear" w:color="auto" w:fill="FFFFFF"/>
        <w:tabs>
          <w:tab w:val="left" w:pos="709"/>
        </w:tabs>
        <w:jc w:val="both"/>
        <w:rPr>
          <w:bCs/>
          <w:iCs/>
          <w:sz w:val="28"/>
          <w:szCs w:val="28"/>
          <w:highlight w:val="yellow"/>
        </w:rPr>
      </w:pPr>
    </w:p>
    <w:p w:rsidR="005F5433" w:rsidRPr="0047127A" w:rsidRDefault="005F5433" w:rsidP="005F5433">
      <w:pPr>
        <w:tabs>
          <w:tab w:val="left" w:pos="709"/>
        </w:tabs>
        <w:ind w:firstLine="709"/>
        <w:jc w:val="both"/>
        <w:rPr>
          <w:b/>
          <w:bCs/>
          <w:sz w:val="28"/>
          <w:szCs w:val="28"/>
        </w:rPr>
      </w:pPr>
      <w:r w:rsidRPr="006D1C0D">
        <w:rPr>
          <w:b/>
          <w:bCs/>
          <w:sz w:val="28"/>
          <w:szCs w:val="28"/>
        </w:rPr>
        <w:t>2.12. Порядок, размер и основания взимания государственной</w:t>
      </w:r>
      <w:r w:rsidRPr="0047127A">
        <w:rPr>
          <w:b/>
          <w:bCs/>
          <w:sz w:val="28"/>
          <w:szCs w:val="28"/>
        </w:rPr>
        <w:t xml:space="preserve"> пошлины или иной платы, взимаемой за предоставление услуги</w:t>
      </w:r>
    </w:p>
    <w:p w:rsidR="005F5433" w:rsidRDefault="005F5433" w:rsidP="005F5433">
      <w:pPr>
        <w:tabs>
          <w:tab w:val="left" w:pos="709"/>
        </w:tabs>
        <w:ind w:firstLine="709"/>
        <w:jc w:val="both"/>
        <w:rPr>
          <w:bCs/>
          <w:iCs/>
          <w:sz w:val="28"/>
          <w:szCs w:val="28"/>
        </w:rPr>
      </w:pPr>
      <w:r w:rsidRPr="0047127A">
        <w:rPr>
          <w:bCs/>
          <w:iCs/>
          <w:sz w:val="28"/>
          <w:szCs w:val="28"/>
        </w:rPr>
        <w:t>Муниципальная услуга предоставляется без взимания государственной пошлины или иной платы.</w:t>
      </w:r>
    </w:p>
    <w:p w:rsidR="005F5433" w:rsidRPr="0001662F" w:rsidRDefault="005F5433" w:rsidP="005F5433">
      <w:pPr>
        <w:autoSpaceDE w:val="0"/>
        <w:autoSpaceDN w:val="0"/>
        <w:adjustRightInd w:val="0"/>
        <w:ind w:firstLine="709"/>
        <w:jc w:val="both"/>
        <w:rPr>
          <w:sz w:val="28"/>
          <w:szCs w:val="28"/>
        </w:rPr>
      </w:pPr>
      <w:r w:rsidRPr="0001662F">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F5433" w:rsidRDefault="005F5433" w:rsidP="005F5433">
      <w:pPr>
        <w:rPr>
          <w:bCs/>
          <w:iCs/>
          <w:sz w:val="28"/>
          <w:szCs w:val="28"/>
        </w:rPr>
      </w:pPr>
    </w:p>
    <w:p w:rsidR="005F5433" w:rsidRPr="0047127A" w:rsidRDefault="005F5433" w:rsidP="005F5433">
      <w:pPr>
        <w:rPr>
          <w:b/>
          <w:sz w:val="28"/>
          <w:szCs w:val="28"/>
        </w:rPr>
      </w:pPr>
    </w:p>
    <w:p w:rsidR="005F5433" w:rsidRPr="0047127A" w:rsidRDefault="005F5433" w:rsidP="005F5433">
      <w:pPr>
        <w:tabs>
          <w:tab w:val="left" w:pos="709"/>
        </w:tabs>
        <w:ind w:firstLine="709"/>
        <w:jc w:val="both"/>
        <w:rPr>
          <w:b/>
          <w:bCs/>
          <w:sz w:val="28"/>
          <w:szCs w:val="28"/>
        </w:rPr>
      </w:pPr>
      <w:r w:rsidRPr="0047127A">
        <w:rPr>
          <w:b/>
          <w:bCs/>
          <w:sz w:val="28"/>
          <w:szCs w:val="28"/>
        </w:rPr>
        <w:t xml:space="preserve">2.13. </w:t>
      </w:r>
      <w:r>
        <w:rPr>
          <w:b/>
          <w:bCs/>
          <w:sz w:val="28"/>
          <w:szCs w:val="28"/>
        </w:rPr>
        <w:t xml:space="preserve"> </w:t>
      </w:r>
      <w:r w:rsidRPr="0047127A">
        <w:rPr>
          <w:b/>
          <w:bCs/>
          <w:sz w:val="28"/>
          <w:szCs w:val="28"/>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F5433" w:rsidRPr="0047127A" w:rsidRDefault="005F5433" w:rsidP="005F5433">
      <w:pPr>
        <w:suppressAutoHyphens w:val="0"/>
        <w:autoSpaceDE w:val="0"/>
        <w:autoSpaceDN w:val="0"/>
        <w:adjustRightInd w:val="0"/>
        <w:ind w:firstLine="540"/>
        <w:jc w:val="both"/>
        <w:rPr>
          <w:rFonts w:eastAsia="Calibri"/>
          <w:sz w:val="28"/>
          <w:szCs w:val="28"/>
          <w:lang w:eastAsia="en-US"/>
        </w:rPr>
      </w:pPr>
      <w:r w:rsidRPr="0047127A">
        <w:rPr>
          <w:rFonts w:eastAsia="Calibri"/>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5F5433" w:rsidRPr="0047127A" w:rsidRDefault="005F5433" w:rsidP="005F5433">
      <w:pPr>
        <w:shd w:val="clear" w:color="auto" w:fill="FFFFFF"/>
        <w:tabs>
          <w:tab w:val="left" w:pos="709"/>
        </w:tabs>
        <w:ind w:firstLine="709"/>
        <w:jc w:val="both"/>
        <w:rPr>
          <w:rFonts w:eastAsia="Calibri"/>
          <w:sz w:val="28"/>
          <w:szCs w:val="28"/>
        </w:rPr>
      </w:pPr>
    </w:p>
    <w:p w:rsidR="005F5433" w:rsidRPr="0047127A" w:rsidRDefault="005F5433" w:rsidP="005F5433">
      <w:pPr>
        <w:autoSpaceDE w:val="0"/>
        <w:autoSpaceDN w:val="0"/>
        <w:adjustRightInd w:val="0"/>
        <w:ind w:firstLine="709"/>
        <w:jc w:val="both"/>
        <w:rPr>
          <w:b/>
          <w:bCs/>
          <w:sz w:val="28"/>
          <w:szCs w:val="28"/>
          <w:lang w:eastAsia="zh-CN"/>
        </w:rPr>
      </w:pPr>
      <w:r w:rsidRPr="0047127A">
        <w:rPr>
          <w:b/>
          <w:bCs/>
          <w:sz w:val="28"/>
          <w:szCs w:val="28"/>
          <w:lang w:eastAsia="zh-CN"/>
        </w:rPr>
        <w:t>2.14.</w:t>
      </w:r>
      <w:r w:rsidRPr="0047127A">
        <w:rPr>
          <w:b/>
          <w:sz w:val="28"/>
          <w:szCs w:val="28"/>
          <w:lang w:eastAsia="zh-CN"/>
        </w:rPr>
        <w:t xml:space="preserve"> </w:t>
      </w:r>
      <w:r w:rsidRPr="0047127A">
        <w:rPr>
          <w:b/>
          <w:bCs/>
          <w:sz w:val="28"/>
          <w:szCs w:val="28"/>
          <w:lang w:eastAsia="zh-CN"/>
        </w:rPr>
        <w:t xml:space="preserve">Максимальный срок ожидания в очереди при подаче запроса  о предоставлении  муниципальной услуги, </w:t>
      </w:r>
      <w:r w:rsidRPr="0047127A">
        <w:rPr>
          <w:b/>
          <w:sz w:val="28"/>
          <w:szCs w:val="28"/>
          <w:lang w:eastAsia="zh-CN"/>
        </w:rPr>
        <w:t xml:space="preserve"> услуги, предоставляемой </w:t>
      </w:r>
      <w:r w:rsidRPr="0047127A">
        <w:rPr>
          <w:b/>
          <w:sz w:val="28"/>
          <w:szCs w:val="28"/>
          <w:lang w:eastAsia="zh-CN"/>
        </w:rPr>
        <w:lastRenderedPageBreak/>
        <w:t xml:space="preserve">организацией, участвующей в предоставлении муниципальной услуги, </w:t>
      </w:r>
      <w:r w:rsidRPr="0047127A">
        <w:rPr>
          <w:b/>
          <w:bCs/>
          <w:sz w:val="28"/>
          <w:szCs w:val="28"/>
          <w:lang w:eastAsia="zh-CN"/>
        </w:rPr>
        <w:t xml:space="preserve"> и при получении результата предоставления</w:t>
      </w:r>
      <w:r w:rsidRPr="0047127A">
        <w:rPr>
          <w:b/>
          <w:sz w:val="28"/>
          <w:szCs w:val="28"/>
          <w:lang w:eastAsia="zh-CN"/>
        </w:rPr>
        <w:t xml:space="preserve"> </w:t>
      </w:r>
      <w:r w:rsidRPr="0047127A">
        <w:rPr>
          <w:b/>
          <w:bCs/>
          <w:sz w:val="28"/>
          <w:szCs w:val="28"/>
          <w:lang w:eastAsia="zh-CN"/>
        </w:rPr>
        <w:t xml:space="preserve">таких услуг </w:t>
      </w:r>
    </w:p>
    <w:p w:rsidR="005F5433" w:rsidRPr="0047127A" w:rsidRDefault="005F5433" w:rsidP="005F5433">
      <w:pPr>
        <w:ind w:firstLine="709"/>
        <w:jc w:val="both"/>
        <w:rPr>
          <w:sz w:val="28"/>
          <w:szCs w:val="28"/>
        </w:rPr>
      </w:pPr>
      <w:r w:rsidRPr="0047127A">
        <w:rPr>
          <w:sz w:val="28"/>
          <w:szCs w:val="28"/>
          <w:lang w:eastAsia="zh-CN"/>
        </w:rPr>
        <w:t>Максимальный срок ожидания в очереди при подаче заявления о предоставлении</w:t>
      </w:r>
      <w:r w:rsidRPr="0047127A">
        <w:rPr>
          <w:sz w:val="28"/>
          <w:szCs w:val="28"/>
          <w:lang w:eastAsia="en-US"/>
        </w:rPr>
        <w:t xml:space="preserve"> муниципальной</w:t>
      </w:r>
      <w:r w:rsidRPr="0047127A">
        <w:rPr>
          <w:sz w:val="28"/>
          <w:szCs w:val="28"/>
          <w:lang w:eastAsia="zh-CN"/>
        </w:rPr>
        <w:t xml:space="preserve"> услуги,</w:t>
      </w:r>
      <w:r w:rsidRPr="0047127A">
        <w:rPr>
          <w:sz w:val="28"/>
          <w:szCs w:val="28"/>
          <w:lang w:eastAsia="en-US"/>
        </w:rPr>
        <w:t xml:space="preserve"> </w:t>
      </w:r>
      <w:r w:rsidRPr="0047127A">
        <w:rPr>
          <w:sz w:val="28"/>
          <w:szCs w:val="28"/>
          <w:lang w:eastAsia="zh-CN"/>
        </w:rPr>
        <w:t>и при полу</w:t>
      </w:r>
      <w:r>
        <w:rPr>
          <w:sz w:val="28"/>
          <w:szCs w:val="28"/>
          <w:lang w:eastAsia="zh-CN"/>
        </w:rPr>
        <w:t>чении результата предоставления</w:t>
      </w:r>
      <w:r>
        <w:rPr>
          <w:sz w:val="28"/>
          <w:szCs w:val="28"/>
          <w:lang w:eastAsia="en-US"/>
        </w:rPr>
        <w:t xml:space="preserve"> </w:t>
      </w:r>
      <w:r w:rsidRPr="008A3FC8">
        <w:rPr>
          <w:sz w:val="28"/>
          <w:szCs w:val="28"/>
          <w:lang w:eastAsia="en-US"/>
        </w:rPr>
        <w:t>муниципальной услуги</w:t>
      </w:r>
      <w:r>
        <w:rPr>
          <w:sz w:val="28"/>
          <w:szCs w:val="28"/>
          <w:lang w:eastAsia="en-US"/>
        </w:rPr>
        <w:t xml:space="preserve">  - </w:t>
      </w:r>
      <w:r w:rsidRPr="0047127A">
        <w:rPr>
          <w:sz w:val="28"/>
          <w:szCs w:val="28"/>
          <w:lang w:eastAsia="en-US"/>
        </w:rPr>
        <w:t xml:space="preserve">  </w:t>
      </w:r>
      <w:r w:rsidRPr="0047127A">
        <w:rPr>
          <w:sz w:val="28"/>
          <w:szCs w:val="28"/>
          <w:lang w:eastAsia="zh-CN"/>
        </w:rPr>
        <w:t>не</w:t>
      </w:r>
      <w:r w:rsidRPr="0047127A">
        <w:rPr>
          <w:sz w:val="28"/>
          <w:szCs w:val="28"/>
        </w:rPr>
        <w:t xml:space="preserve"> более  15 минут.</w:t>
      </w:r>
    </w:p>
    <w:p w:rsidR="005F5433" w:rsidRPr="0047127A" w:rsidRDefault="005F5433" w:rsidP="005F5433">
      <w:pPr>
        <w:tabs>
          <w:tab w:val="left" w:pos="709"/>
        </w:tabs>
        <w:jc w:val="both"/>
        <w:rPr>
          <w:b/>
          <w:bCs/>
          <w:sz w:val="28"/>
          <w:szCs w:val="28"/>
        </w:rPr>
      </w:pPr>
    </w:p>
    <w:p w:rsidR="005F5433" w:rsidRPr="008A3FC8" w:rsidRDefault="005F5433" w:rsidP="005F5433">
      <w:pPr>
        <w:ind w:firstLine="709"/>
        <w:jc w:val="both"/>
        <w:textAlignment w:val="top"/>
        <w:rPr>
          <w:b/>
          <w:bCs/>
          <w:sz w:val="28"/>
          <w:szCs w:val="28"/>
          <w:lang w:eastAsia="zh-CN"/>
        </w:rPr>
      </w:pPr>
      <w:r w:rsidRPr="0047127A">
        <w:rPr>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r w:rsidRPr="0047127A">
        <w:rPr>
          <w:sz w:val="28"/>
          <w:szCs w:val="28"/>
          <w:lang w:eastAsia="ru-RU"/>
        </w:rPr>
        <w:t xml:space="preserve">        </w:t>
      </w:r>
      <w:r>
        <w:rPr>
          <w:sz w:val="28"/>
          <w:szCs w:val="28"/>
          <w:lang w:eastAsia="ru-RU"/>
        </w:rPr>
        <w:t xml:space="preserve">                             </w:t>
      </w:r>
      <w:r w:rsidRPr="0047127A">
        <w:rPr>
          <w:sz w:val="28"/>
          <w:szCs w:val="28"/>
          <w:lang w:eastAsia="ru-RU"/>
        </w:rPr>
        <w:t xml:space="preserve">                                                        </w:t>
      </w:r>
    </w:p>
    <w:p w:rsidR="005F5433" w:rsidRPr="0047127A" w:rsidRDefault="005F5433" w:rsidP="005F5433">
      <w:pPr>
        <w:tabs>
          <w:tab w:val="left" w:pos="0"/>
        </w:tabs>
        <w:suppressAutoHyphens w:val="0"/>
        <w:autoSpaceDE w:val="0"/>
        <w:autoSpaceDN w:val="0"/>
        <w:adjustRightInd w:val="0"/>
        <w:ind w:firstLine="709"/>
        <w:jc w:val="both"/>
        <w:rPr>
          <w:sz w:val="28"/>
          <w:szCs w:val="28"/>
          <w:lang w:eastAsia="ru-RU"/>
        </w:rPr>
      </w:pPr>
      <w:r w:rsidRPr="0047127A">
        <w:rPr>
          <w:sz w:val="28"/>
          <w:szCs w:val="28"/>
          <w:lang w:eastAsia="ru-RU"/>
        </w:rPr>
        <w:t xml:space="preserve">2.15.1. При непосредственном обращении заявителя лично, максимальный срок регистрации заявления – 15 минут.  </w:t>
      </w:r>
    </w:p>
    <w:p w:rsidR="005F5433" w:rsidRPr="0047127A" w:rsidRDefault="005F5433" w:rsidP="005F5433">
      <w:pPr>
        <w:tabs>
          <w:tab w:val="left" w:pos="540"/>
        </w:tabs>
        <w:autoSpaceDE w:val="0"/>
        <w:autoSpaceDN w:val="0"/>
        <w:adjustRightInd w:val="0"/>
        <w:ind w:firstLine="709"/>
        <w:jc w:val="both"/>
        <w:rPr>
          <w:sz w:val="28"/>
          <w:szCs w:val="28"/>
          <w:lang w:eastAsia="ru-RU"/>
        </w:rPr>
      </w:pPr>
      <w:r w:rsidRPr="0047127A">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5433" w:rsidRPr="0047127A" w:rsidRDefault="005F5433" w:rsidP="005F5433">
      <w:pPr>
        <w:tabs>
          <w:tab w:val="left" w:pos="540"/>
        </w:tabs>
        <w:autoSpaceDE w:val="0"/>
        <w:autoSpaceDN w:val="0"/>
        <w:adjustRightInd w:val="0"/>
        <w:ind w:firstLine="709"/>
        <w:jc w:val="both"/>
        <w:rPr>
          <w:sz w:val="28"/>
          <w:szCs w:val="28"/>
          <w:lang w:eastAsia="ru-RU"/>
        </w:rPr>
      </w:pPr>
      <w:r w:rsidRPr="0047127A">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F5433" w:rsidRPr="0047127A" w:rsidRDefault="005F5433" w:rsidP="005F5433">
      <w:pPr>
        <w:tabs>
          <w:tab w:val="left" w:pos="540"/>
        </w:tabs>
        <w:autoSpaceDE w:val="0"/>
        <w:autoSpaceDN w:val="0"/>
        <w:adjustRightInd w:val="0"/>
        <w:ind w:firstLine="709"/>
        <w:jc w:val="both"/>
        <w:rPr>
          <w:sz w:val="28"/>
          <w:szCs w:val="28"/>
          <w:lang w:eastAsia="ru-RU"/>
        </w:rPr>
      </w:pPr>
      <w:r w:rsidRPr="0047127A">
        <w:rPr>
          <w:sz w:val="28"/>
          <w:szCs w:val="28"/>
          <w:lang w:eastAsia="ru-RU"/>
        </w:rPr>
        <w:t>- проверяет документы согласно представленной описи;</w:t>
      </w:r>
    </w:p>
    <w:p w:rsidR="005F5433" w:rsidRPr="0047127A" w:rsidRDefault="005F5433" w:rsidP="005F5433">
      <w:pPr>
        <w:tabs>
          <w:tab w:val="left" w:pos="540"/>
        </w:tabs>
        <w:autoSpaceDE w:val="0"/>
        <w:autoSpaceDN w:val="0"/>
        <w:adjustRightInd w:val="0"/>
        <w:ind w:firstLine="709"/>
        <w:jc w:val="both"/>
        <w:rPr>
          <w:sz w:val="28"/>
          <w:szCs w:val="28"/>
          <w:lang w:eastAsia="ru-RU"/>
        </w:rPr>
      </w:pPr>
      <w:r w:rsidRPr="0047127A">
        <w:rPr>
          <w:sz w:val="28"/>
          <w:szCs w:val="28"/>
          <w:lang w:eastAsia="ru-RU"/>
        </w:rPr>
        <w:t xml:space="preserve">- регистрирует заявление с документами в соответствии с правилами делопроизводства; </w:t>
      </w:r>
    </w:p>
    <w:p w:rsidR="005F5433" w:rsidRPr="0047127A" w:rsidRDefault="005F5433" w:rsidP="005F5433">
      <w:pPr>
        <w:tabs>
          <w:tab w:val="left" w:pos="540"/>
        </w:tabs>
        <w:autoSpaceDE w:val="0"/>
        <w:autoSpaceDN w:val="0"/>
        <w:adjustRightInd w:val="0"/>
        <w:jc w:val="both"/>
        <w:rPr>
          <w:sz w:val="28"/>
          <w:szCs w:val="28"/>
          <w:lang w:eastAsia="ru-RU"/>
        </w:rPr>
      </w:pPr>
      <w:r w:rsidRPr="0047127A">
        <w:rPr>
          <w:sz w:val="28"/>
          <w:szCs w:val="28"/>
          <w:lang w:eastAsia="ru-RU"/>
        </w:rPr>
        <w:tab/>
        <w:t>- сообщает заявителю о дате выдачи результата  предоставления муниципальной услуги.</w:t>
      </w:r>
    </w:p>
    <w:p w:rsidR="005F5433" w:rsidRPr="0047127A" w:rsidRDefault="005F5433" w:rsidP="005F5433">
      <w:pPr>
        <w:tabs>
          <w:tab w:val="left" w:pos="709"/>
        </w:tabs>
        <w:ind w:firstLine="540"/>
        <w:jc w:val="both"/>
        <w:rPr>
          <w:sz w:val="28"/>
          <w:szCs w:val="28"/>
          <w:lang w:eastAsia="ru-RU"/>
        </w:rPr>
      </w:pPr>
      <w:r w:rsidRPr="0047127A">
        <w:rPr>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F5433" w:rsidRPr="0047127A" w:rsidRDefault="005F5433" w:rsidP="005F5433">
      <w:pPr>
        <w:tabs>
          <w:tab w:val="left" w:pos="709"/>
        </w:tabs>
        <w:ind w:firstLine="540"/>
        <w:jc w:val="both"/>
        <w:rPr>
          <w:sz w:val="28"/>
          <w:szCs w:val="28"/>
          <w:lang w:eastAsia="ru-RU"/>
        </w:rPr>
      </w:pPr>
      <w:r w:rsidRPr="0047127A">
        <w:rPr>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F5433" w:rsidRPr="0047127A" w:rsidRDefault="005F5433" w:rsidP="005F5433">
      <w:pPr>
        <w:tabs>
          <w:tab w:val="left" w:pos="709"/>
        </w:tabs>
        <w:ind w:firstLine="540"/>
        <w:jc w:val="both"/>
        <w:rPr>
          <w:sz w:val="28"/>
          <w:szCs w:val="28"/>
          <w:lang w:eastAsia="ru-RU"/>
        </w:rPr>
      </w:pPr>
      <w:r w:rsidRPr="0047127A">
        <w:rPr>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5433" w:rsidRPr="0047127A" w:rsidRDefault="005F5433" w:rsidP="005F5433">
      <w:pPr>
        <w:tabs>
          <w:tab w:val="left" w:pos="709"/>
        </w:tabs>
        <w:ind w:firstLine="540"/>
        <w:jc w:val="both"/>
        <w:rPr>
          <w:sz w:val="28"/>
          <w:szCs w:val="28"/>
          <w:lang w:eastAsia="ru-RU"/>
        </w:rPr>
      </w:pPr>
      <w:r w:rsidRPr="0047127A">
        <w:rPr>
          <w:sz w:val="28"/>
          <w:szCs w:val="28"/>
          <w:lang w:eastAsia="ru-RU"/>
        </w:rPr>
        <w:t xml:space="preserve">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w:t>
      </w:r>
      <w:r>
        <w:rPr>
          <w:sz w:val="28"/>
          <w:szCs w:val="28"/>
          <w:lang w:eastAsia="ru-RU"/>
        </w:rPr>
        <w:t xml:space="preserve"> </w:t>
      </w:r>
      <w:r w:rsidRPr="008A3FC8">
        <w:rPr>
          <w:sz w:val="28"/>
          <w:szCs w:val="28"/>
          <w:lang w:eastAsia="ru-RU"/>
        </w:rPr>
        <w:t>Едином</w:t>
      </w:r>
      <w:r>
        <w:rPr>
          <w:sz w:val="28"/>
          <w:szCs w:val="28"/>
          <w:lang w:eastAsia="ru-RU"/>
        </w:rPr>
        <w:t xml:space="preserve"> л</w:t>
      </w:r>
      <w:r w:rsidRPr="0047127A">
        <w:rPr>
          <w:sz w:val="28"/>
          <w:szCs w:val="28"/>
          <w:lang w:eastAsia="ru-RU"/>
        </w:rPr>
        <w:t xml:space="preserve">ичном кабинете заявителя на </w:t>
      </w:r>
      <w:r w:rsidRPr="008A3FC8">
        <w:rPr>
          <w:sz w:val="28"/>
          <w:szCs w:val="28"/>
          <w:lang w:eastAsia="ru-RU"/>
        </w:rPr>
        <w:t>Едином</w:t>
      </w:r>
      <w:r w:rsidRPr="00815B20">
        <w:rPr>
          <w:color w:val="FF0000"/>
          <w:sz w:val="28"/>
          <w:szCs w:val="28"/>
          <w:lang w:eastAsia="ru-RU"/>
        </w:rPr>
        <w:t xml:space="preserve"> </w:t>
      </w:r>
      <w:r>
        <w:rPr>
          <w:sz w:val="28"/>
          <w:szCs w:val="28"/>
          <w:lang w:eastAsia="ru-RU"/>
        </w:rPr>
        <w:t xml:space="preserve"> </w:t>
      </w:r>
      <w:r w:rsidRPr="0047127A">
        <w:rPr>
          <w:sz w:val="28"/>
          <w:szCs w:val="28"/>
          <w:lang w:eastAsia="ru-RU"/>
        </w:rPr>
        <w:t>портале обновляется до статуса «принято».</w:t>
      </w:r>
    </w:p>
    <w:p w:rsidR="005F5433" w:rsidRPr="0047127A" w:rsidRDefault="005F5433" w:rsidP="005F5433">
      <w:pPr>
        <w:tabs>
          <w:tab w:val="left" w:pos="709"/>
        </w:tabs>
        <w:jc w:val="both"/>
        <w:rPr>
          <w:b/>
          <w:bCs/>
          <w:sz w:val="28"/>
          <w:szCs w:val="28"/>
        </w:rPr>
      </w:pPr>
    </w:p>
    <w:p w:rsidR="005F5433" w:rsidRPr="008A3FC8" w:rsidRDefault="005F5433" w:rsidP="005F5433">
      <w:pPr>
        <w:pStyle w:val="ConsPlusNormal"/>
        <w:ind w:firstLine="567"/>
        <w:jc w:val="center"/>
        <w:rPr>
          <w:b/>
          <w:bCs/>
          <w:sz w:val="28"/>
          <w:szCs w:val="28"/>
        </w:rPr>
      </w:pPr>
      <w:r w:rsidRPr="00C62060">
        <w:rPr>
          <w:b/>
          <w:bCs/>
          <w:sz w:val="28"/>
          <w:szCs w:val="28"/>
          <w:lang w:eastAsia="zh-CN"/>
        </w:rPr>
        <w:t xml:space="preserve">2.16. </w:t>
      </w:r>
      <w:proofErr w:type="gramStart"/>
      <w:r w:rsidRPr="00C62060">
        <w:rPr>
          <w:b/>
          <w:bCs/>
          <w:sz w:val="28"/>
          <w:szCs w:val="28"/>
          <w:lang w:eastAsia="zh-CN"/>
        </w:rPr>
        <w:t xml:space="preserve">Требования к помещениям, в которых предоставляется </w:t>
      </w:r>
      <w:r w:rsidRPr="00C62060">
        <w:rPr>
          <w:b/>
          <w:bCs/>
          <w:sz w:val="28"/>
          <w:szCs w:val="28"/>
        </w:rPr>
        <w:t>муниципальная</w:t>
      </w:r>
      <w:r w:rsidRPr="00C62060">
        <w:rPr>
          <w:b/>
          <w:bCs/>
          <w:sz w:val="28"/>
          <w:szCs w:val="28"/>
          <w:lang w:eastAsia="zh-CN"/>
        </w:rPr>
        <w:t xml:space="preserve"> услуга,</w:t>
      </w:r>
      <w:r w:rsidRPr="00C62060">
        <w:rPr>
          <w:b/>
          <w:bCs/>
          <w:sz w:val="28"/>
          <w:szCs w:val="28"/>
        </w:rPr>
        <w:t xml:space="preserve"> услуга, предоставляемая организацией, участвующей в </w:t>
      </w:r>
      <w:r w:rsidRPr="004F4C29">
        <w:rPr>
          <w:b/>
          <w:bCs/>
          <w:sz w:val="28"/>
          <w:szCs w:val="28"/>
        </w:rPr>
        <w:t xml:space="preserve">предоставлении муниципальной услуги, </w:t>
      </w:r>
      <w:r w:rsidRPr="004F4C29">
        <w:rPr>
          <w:b/>
          <w:bCs/>
          <w:sz w:val="28"/>
          <w:szCs w:val="28"/>
          <w:lang w:eastAsia="zh-CN"/>
        </w:rPr>
        <w:t xml:space="preserve"> к месту ожидания и приема заявителей, размещению и оформлению визуальной, </w:t>
      </w:r>
      <w:r w:rsidRPr="004F4C29">
        <w:rPr>
          <w:b/>
          <w:bCs/>
          <w:sz w:val="28"/>
          <w:szCs w:val="28"/>
          <w:lang w:eastAsia="zh-CN"/>
        </w:rPr>
        <w:lastRenderedPageBreak/>
        <w:t xml:space="preserve">текстовой и мультимедийной информации о порядке предоставления </w:t>
      </w:r>
      <w:r w:rsidRPr="004F4C29">
        <w:rPr>
          <w:b/>
          <w:bCs/>
          <w:sz w:val="28"/>
          <w:szCs w:val="28"/>
        </w:rPr>
        <w:t xml:space="preserve">таких услуг, </w:t>
      </w:r>
      <w:r w:rsidRPr="004F4C29">
        <w:rPr>
          <w:b/>
          <w:bCs/>
          <w:sz w:val="22"/>
          <w:szCs w:val="22"/>
        </w:rPr>
        <w:t xml:space="preserve"> </w:t>
      </w:r>
      <w:r w:rsidRPr="004F4C29">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5433" w:rsidRPr="0047127A" w:rsidRDefault="005F5433" w:rsidP="005F5433">
      <w:pPr>
        <w:autoSpaceDE w:val="0"/>
        <w:autoSpaceDN w:val="0"/>
        <w:adjustRightInd w:val="0"/>
        <w:ind w:firstLine="539"/>
        <w:jc w:val="both"/>
        <w:rPr>
          <w:sz w:val="28"/>
          <w:szCs w:val="28"/>
        </w:rPr>
      </w:pPr>
      <w:r w:rsidRPr="0047127A">
        <w:rPr>
          <w:sz w:val="28"/>
          <w:szCs w:val="28"/>
        </w:rPr>
        <w:t xml:space="preserve">2.16.1. </w:t>
      </w:r>
      <w:proofErr w:type="gramStart"/>
      <w:r w:rsidRPr="0047127A">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7127A">
        <w:rPr>
          <w:sz w:val="28"/>
          <w:szCs w:val="28"/>
        </w:rPr>
        <w:t xml:space="preserve"> защите инвалидов.</w:t>
      </w:r>
    </w:p>
    <w:p w:rsidR="005F5433" w:rsidRPr="0047127A" w:rsidRDefault="005F5433" w:rsidP="005F5433">
      <w:pPr>
        <w:autoSpaceDE w:val="0"/>
        <w:autoSpaceDN w:val="0"/>
        <w:adjustRightInd w:val="0"/>
        <w:ind w:firstLine="539"/>
        <w:jc w:val="both"/>
        <w:rPr>
          <w:sz w:val="28"/>
          <w:szCs w:val="28"/>
        </w:rPr>
      </w:pPr>
      <w:r w:rsidRPr="0047127A">
        <w:rPr>
          <w:sz w:val="28"/>
          <w:szCs w:val="28"/>
        </w:rPr>
        <w:t>Места ожидания заявителей оборудуются стульями и (или) кресельными секциями, и (или) скамьями.</w:t>
      </w:r>
    </w:p>
    <w:p w:rsidR="005F5433" w:rsidRPr="0047127A" w:rsidRDefault="005F5433" w:rsidP="005F5433">
      <w:pPr>
        <w:autoSpaceDE w:val="0"/>
        <w:autoSpaceDN w:val="0"/>
        <w:adjustRightInd w:val="0"/>
        <w:ind w:firstLine="539"/>
        <w:jc w:val="both"/>
        <w:rPr>
          <w:sz w:val="28"/>
          <w:szCs w:val="28"/>
        </w:rPr>
      </w:pPr>
      <w:r w:rsidRPr="0047127A">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5433" w:rsidRPr="0047127A" w:rsidRDefault="005F5433" w:rsidP="005F5433">
      <w:pPr>
        <w:tabs>
          <w:tab w:val="left" w:pos="709"/>
        </w:tabs>
        <w:ind w:firstLine="709"/>
        <w:rPr>
          <w:bCs/>
          <w:sz w:val="28"/>
          <w:szCs w:val="28"/>
        </w:rPr>
      </w:pPr>
      <w:r w:rsidRPr="0047127A">
        <w:rPr>
          <w:bCs/>
          <w:sz w:val="28"/>
          <w:szCs w:val="28"/>
        </w:rPr>
        <w:t>2.16.3. Обеспечение доступности для инвалидов.</w:t>
      </w:r>
    </w:p>
    <w:p w:rsidR="005F5433" w:rsidRPr="0047127A" w:rsidRDefault="005F5433" w:rsidP="005F5433">
      <w:pPr>
        <w:tabs>
          <w:tab w:val="left" w:pos="709"/>
        </w:tabs>
        <w:ind w:firstLine="709"/>
        <w:jc w:val="both"/>
        <w:rPr>
          <w:sz w:val="28"/>
          <w:szCs w:val="28"/>
        </w:rPr>
      </w:pPr>
      <w:r w:rsidRPr="004F4C29">
        <w:rPr>
          <w:sz w:val="28"/>
          <w:szCs w:val="28"/>
        </w:rPr>
        <w:t>Администрация  обеспечивает условия  доступности</w:t>
      </w:r>
      <w:r w:rsidRPr="0047127A">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5433" w:rsidRPr="0047127A" w:rsidRDefault="005F5433" w:rsidP="005F5433">
      <w:pPr>
        <w:tabs>
          <w:tab w:val="left" w:pos="709"/>
        </w:tabs>
        <w:ind w:firstLine="709"/>
        <w:jc w:val="both"/>
        <w:rPr>
          <w:sz w:val="28"/>
          <w:szCs w:val="28"/>
        </w:rPr>
      </w:pPr>
      <w:r w:rsidRPr="0047127A">
        <w:rPr>
          <w:sz w:val="28"/>
          <w:szCs w:val="28"/>
        </w:rPr>
        <w:t>возможность беспрепятственного входа в помещение  и выхода из него;</w:t>
      </w:r>
    </w:p>
    <w:p w:rsidR="005F5433" w:rsidRPr="0047127A" w:rsidRDefault="005F5433" w:rsidP="005F5433">
      <w:pPr>
        <w:tabs>
          <w:tab w:val="left" w:pos="709"/>
        </w:tabs>
        <w:ind w:firstLine="709"/>
        <w:jc w:val="both"/>
        <w:rPr>
          <w:sz w:val="28"/>
          <w:szCs w:val="28"/>
        </w:rPr>
      </w:pPr>
      <w:r w:rsidRPr="0047127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F5433" w:rsidRPr="0047127A" w:rsidRDefault="005F5433" w:rsidP="005F5433">
      <w:pPr>
        <w:tabs>
          <w:tab w:val="left" w:pos="709"/>
        </w:tabs>
        <w:ind w:firstLine="709"/>
        <w:jc w:val="both"/>
        <w:rPr>
          <w:sz w:val="28"/>
          <w:szCs w:val="28"/>
        </w:rPr>
      </w:pPr>
      <w:r w:rsidRPr="0047127A">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5433" w:rsidRPr="0047127A" w:rsidRDefault="005F5433" w:rsidP="005F5433">
      <w:pPr>
        <w:tabs>
          <w:tab w:val="left" w:pos="709"/>
        </w:tabs>
        <w:ind w:firstLine="709"/>
        <w:jc w:val="both"/>
        <w:rPr>
          <w:sz w:val="28"/>
          <w:szCs w:val="28"/>
        </w:rPr>
      </w:pPr>
      <w:r w:rsidRPr="0047127A">
        <w:rPr>
          <w:sz w:val="28"/>
          <w:szCs w:val="28"/>
        </w:rPr>
        <w:t>содействие со стороны должностных лиц, при необходимости, инвалиду при входе в объект и выходе из него;</w:t>
      </w:r>
    </w:p>
    <w:p w:rsidR="005F5433" w:rsidRPr="0047127A" w:rsidRDefault="005F5433" w:rsidP="005F5433">
      <w:pPr>
        <w:tabs>
          <w:tab w:val="left" w:pos="709"/>
        </w:tabs>
        <w:ind w:firstLine="709"/>
        <w:jc w:val="both"/>
        <w:rPr>
          <w:sz w:val="28"/>
          <w:szCs w:val="28"/>
        </w:rPr>
      </w:pPr>
      <w:r w:rsidRPr="0047127A">
        <w:rPr>
          <w:sz w:val="28"/>
          <w:szCs w:val="28"/>
        </w:rPr>
        <w:t>оборудование на прилегающих к зданию территориях мест для парковки автотранспортных средств инвалидов;</w:t>
      </w:r>
    </w:p>
    <w:p w:rsidR="005F5433" w:rsidRPr="0047127A" w:rsidRDefault="005F5433" w:rsidP="005F5433">
      <w:pPr>
        <w:tabs>
          <w:tab w:val="left" w:pos="709"/>
        </w:tabs>
        <w:ind w:firstLine="709"/>
        <w:jc w:val="both"/>
        <w:rPr>
          <w:sz w:val="28"/>
          <w:szCs w:val="28"/>
        </w:rPr>
      </w:pPr>
      <w:r w:rsidRPr="0047127A">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F5433" w:rsidRPr="0047127A" w:rsidRDefault="005F5433" w:rsidP="005F5433">
      <w:pPr>
        <w:tabs>
          <w:tab w:val="left" w:pos="709"/>
        </w:tabs>
        <w:ind w:firstLine="709"/>
        <w:jc w:val="both"/>
        <w:rPr>
          <w:sz w:val="28"/>
          <w:szCs w:val="28"/>
        </w:rPr>
      </w:pPr>
      <w:r w:rsidRPr="0047127A">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F5433" w:rsidRPr="0047127A" w:rsidRDefault="005F5433" w:rsidP="005F5433">
      <w:pPr>
        <w:tabs>
          <w:tab w:val="left" w:pos="709"/>
        </w:tabs>
        <w:ind w:firstLine="709"/>
        <w:jc w:val="both"/>
        <w:rPr>
          <w:sz w:val="28"/>
          <w:szCs w:val="28"/>
        </w:rPr>
      </w:pPr>
      <w:r w:rsidRPr="0047127A">
        <w:rPr>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47127A">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5433" w:rsidRPr="0047127A" w:rsidRDefault="005F5433" w:rsidP="005F5433">
      <w:pPr>
        <w:tabs>
          <w:tab w:val="left" w:pos="709"/>
        </w:tabs>
        <w:ind w:firstLine="709"/>
        <w:jc w:val="both"/>
        <w:rPr>
          <w:sz w:val="28"/>
          <w:szCs w:val="28"/>
        </w:rPr>
      </w:pPr>
      <w:r w:rsidRPr="0047127A">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5433" w:rsidRPr="0047127A" w:rsidRDefault="005F5433" w:rsidP="005F5433">
      <w:pPr>
        <w:tabs>
          <w:tab w:val="left" w:pos="709"/>
        </w:tabs>
        <w:ind w:firstLine="709"/>
        <w:jc w:val="both"/>
        <w:rPr>
          <w:sz w:val="28"/>
          <w:szCs w:val="28"/>
        </w:rPr>
      </w:pPr>
      <w:r w:rsidRPr="0047127A">
        <w:rPr>
          <w:sz w:val="28"/>
          <w:szCs w:val="28"/>
        </w:rPr>
        <w:t xml:space="preserve">допуск в помещение </w:t>
      </w:r>
      <w:proofErr w:type="spellStart"/>
      <w:r w:rsidRPr="0047127A">
        <w:rPr>
          <w:sz w:val="28"/>
          <w:szCs w:val="28"/>
        </w:rPr>
        <w:t>сурдопереводчика</w:t>
      </w:r>
      <w:proofErr w:type="spellEnd"/>
      <w:r w:rsidRPr="0047127A">
        <w:rPr>
          <w:sz w:val="28"/>
          <w:szCs w:val="28"/>
        </w:rPr>
        <w:t xml:space="preserve"> и </w:t>
      </w:r>
      <w:proofErr w:type="spellStart"/>
      <w:r w:rsidRPr="0047127A">
        <w:rPr>
          <w:sz w:val="28"/>
          <w:szCs w:val="28"/>
        </w:rPr>
        <w:t>тифлосурдопереводчика</w:t>
      </w:r>
      <w:proofErr w:type="spellEnd"/>
      <w:r w:rsidRPr="0047127A">
        <w:rPr>
          <w:sz w:val="28"/>
          <w:szCs w:val="28"/>
        </w:rPr>
        <w:t>;</w:t>
      </w:r>
    </w:p>
    <w:p w:rsidR="005F5433" w:rsidRPr="0047127A" w:rsidRDefault="005F5433" w:rsidP="005F5433">
      <w:pPr>
        <w:tabs>
          <w:tab w:val="left" w:pos="709"/>
        </w:tabs>
        <w:jc w:val="both"/>
        <w:rPr>
          <w:sz w:val="28"/>
          <w:szCs w:val="28"/>
        </w:rPr>
      </w:pPr>
      <w:r w:rsidRPr="0047127A">
        <w:rPr>
          <w:sz w:val="28"/>
          <w:szCs w:val="28"/>
        </w:rPr>
        <w:tab/>
        <w:t>предоставление, при необходимости, услуги по месту жительства инвалида или в дистанционном режиме;</w:t>
      </w:r>
    </w:p>
    <w:p w:rsidR="005F5433" w:rsidRPr="0047127A" w:rsidRDefault="005F5433" w:rsidP="005F5433">
      <w:pPr>
        <w:tabs>
          <w:tab w:val="left" w:pos="709"/>
        </w:tabs>
        <w:ind w:firstLine="709"/>
        <w:jc w:val="both"/>
        <w:rPr>
          <w:sz w:val="28"/>
          <w:szCs w:val="28"/>
        </w:rPr>
      </w:pPr>
      <w:r w:rsidRPr="0047127A">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5433" w:rsidRPr="0047127A" w:rsidRDefault="005F5433" w:rsidP="005F5433">
      <w:pPr>
        <w:tabs>
          <w:tab w:val="left" w:pos="709"/>
        </w:tabs>
        <w:jc w:val="both"/>
        <w:rPr>
          <w:b/>
          <w:bCs/>
          <w:sz w:val="28"/>
          <w:szCs w:val="28"/>
        </w:rPr>
      </w:pPr>
    </w:p>
    <w:p w:rsidR="005F5433" w:rsidRPr="0047127A" w:rsidRDefault="005F5433" w:rsidP="005F5433">
      <w:pPr>
        <w:suppressAutoHyphens w:val="0"/>
        <w:autoSpaceDE w:val="0"/>
        <w:ind w:firstLine="704"/>
        <w:jc w:val="center"/>
        <w:rPr>
          <w:rFonts w:eastAsia="Calibri"/>
          <w:b/>
          <w:bCs/>
          <w:sz w:val="28"/>
          <w:szCs w:val="28"/>
          <w:lang w:eastAsia="en-US"/>
        </w:rPr>
      </w:pPr>
      <w:r w:rsidRPr="004F4C29">
        <w:rPr>
          <w:rFonts w:eastAsia="Calibri"/>
          <w:b/>
          <w:bCs/>
          <w:sz w:val="28"/>
          <w:szCs w:val="28"/>
          <w:lang w:eastAsia="en-US"/>
        </w:rPr>
        <w:t xml:space="preserve">2.17. </w:t>
      </w:r>
      <w:proofErr w:type="gramStart"/>
      <w:r w:rsidRPr="008A3FC8">
        <w:rPr>
          <w:rFonts w:eastAsia="Calibri"/>
          <w:b/>
          <w:bCs/>
          <w:sz w:val="28"/>
          <w:szCs w:val="28"/>
          <w:lang w:eastAsia="en-US"/>
        </w:rPr>
        <w:t>П</w:t>
      </w:r>
      <w:r w:rsidRPr="008A3FC8">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A3FC8">
        <w:rPr>
          <w:rFonts w:eastAsia="Calibri"/>
          <w:b/>
          <w:sz w:val="28"/>
          <w:szCs w:val="28"/>
          <w:lang w:eastAsia="en-US"/>
        </w:rPr>
        <w:t xml:space="preserve"> </w:t>
      </w:r>
      <w:proofErr w:type="gramStart"/>
      <w:r w:rsidRPr="008A3FC8">
        <w:rPr>
          <w:rFonts w:eastAsia="Calibri"/>
          <w:b/>
          <w:sz w:val="28"/>
          <w:szCs w:val="28"/>
          <w:lang w:eastAsia="en-US"/>
        </w:rPr>
        <w:t>предоставлении нескольких государственных и (или) муниципальных услуг в многофункциональных</w:t>
      </w:r>
      <w:r w:rsidRPr="008A3FC8">
        <w:rPr>
          <w:rFonts w:eastAsia="Calibri"/>
          <w:sz w:val="28"/>
          <w:szCs w:val="28"/>
          <w:lang w:eastAsia="en-US"/>
        </w:rPr>
        <w:t xml:space="preserve"> </w:t>
      </w:r>
      <w:r w:rsidRPr="008A3FC8">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F5433" w:rsidRPr="0047127A" w:rsidRDefault="005F5433" w:rsidP="005F5433">
      <w:pPr>
        <w:suppressAutoHyphens w:val="0"/>
        <w:autoSpaceDE w:val="0"/>
        <w:ind w:firstLine="704"/>
        <w:jc w:val="both"/>
        <w:rPr>
          <w:rFonts w:eastAsia="Calibri"/>
          <w:b/>
          <w:bCs/>
          <w:sz w:val="28"/>
          <w:szCs w:val="28"/>
          <w:lang w:eastAsia="en-US"/>
        </w:rPr>
      </w:pPr>
      <w:r w:rsidRPr="0047127A">
        <w:rPr>
          <w:rFonts w:eastAsia="Calibri"/>
          <w:b/>
          <w:bCs/>
          <w:sz w:val="28"/>
          <w:szCs w:val="28"/>
          <w:lang w:eastAsia="en-US"/>
        </w:rPr>
        <w:t xml:space="preserve">Показатели доступности </w:t>
      </w:r>
      <w:r w:rsidRPr="0047127A">
        <w:rPr>
          <w:rFonts w:eastAsia="Calibri"/>
          <w:b/>
          <w:sz w:val="28"/>
          <w:szCs w:val="28"/>
          <w:lang w:eastAsia="en-US"/>
        </w:rPr>
        <w:t>муниципальной</w:t>
      </w:r>
      <w:r w:rsidRPr="0047127A">
        <w:rPr>
          <w:rFonts w:eastAsia="Calibri"/>
          <w:b/>
          <w:bCs/>
          <w:sz w:val="28"/>
          <w:szCs w:val="28"/>
          <w:lang w:eastAsia="en-US"/>
        </w:rPr>
        <w:t xml:space="preserve"> услуги:</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транспортная или пешая доступность к местам предоставления муниципальной услуги;</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 xml:space="preserve">предоставление муниципальной услуги в электронном виде; </w:t>
      </w:r>
    </w:p>
    <w:p w:rsidR="005F5433"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предоставление муниципальной услуги в многофункциональном центре предоставления государ</w:t>
      </w:r>
      <w:r>
        <w:rPr>
          <w:rFonts w:eastAsia="Calibri"/>
          <w:sz w:val="28"/>
          <w:szCs w:val="28"/>
          <w:lang w:eastAsia="en-US"/>
        </w:rPr>
        <w:t>ственных и муниципальных услуг;</w:t>
      </w:r>
    </w:p>
    <w:p w:rsidR="005F5433" w:rsidRPr="008A3FC8" w:rsidRDefault="005F5433" w:rsidP="005F5433">
      <w:pPr>
        <w:shd w:val="clear" w:color="auto" w:fill="FFFFFF"/>
        <w:suppressAutoHyphens w:val="0"/>
        <w:ind w:firstLine="539"/>
        <w:jc w:val="both"/>
        <w:rPr>
          <w:sz w:val="28"/>
          <w:szCs w:val="28"/>
          <w:lang w:eastAsia="ru-RU"/>
        </w:rPr>
      </w:pPr>
      <w:r w:rsidRPr="004F4C29">
        <w:rPr>
          <w:sz w:val="28"/>
          <w:szCs w:val="28"/>
          <w:lang w:eastAsia="ru-RU"/>
        </w:rPr>
        <w:t>возможность получения муниципальной услуги посредством</w:t>
      </w:r>
      <w:r>
        <w:rPr>
          <w:sz w:val="28"/>
          <w:szCs w:val="28"/>
          <w:lang w:eastAsia="ru-RU"/>
        </w:rPr>
        <w:t xml:space="preserve"> </w:t>
      </w:r>
      <w:r w:rsidRPr="008A3FC8">
        <w:rPr>
          <w:sz w:val="28"/>
          <w:szCs w:val="28"/>
          <w:lang w:eastAsia="ru-RU"/>
        </w:rPr>
        <w:t>комплексного</w:t>
      </w:r>
      <w:r>
        <w:rPr>
          <w:sz w:val="28"/>
          <w:szCs w:val="28"/>
          <w:lang w:eastAsia="ru-RU"/>
        </w:rPr>
        <w:t xml:space="preserve">   запроса.</w:t>
      </w:r>
    </w:p>
    <w:p w:rsidR="005F5433" w:rsidRPr="0047127A" w:rsidRDefault="005F5433" w:rsidP="005F5433">
      <w:pPr>
        <w:suppressAutoHyphens w:val="0"/>
        <w:autoSpaceDE w:val="0"/>
        <w:ind w:firstLine="704"/>
        <w:jc w:val="both"/>
        <w:rPr>
          <w:rFonts w:eastAsia="Calibri"/>
          <w:b/>
          <w:sz w:val="28"/>
          <w:szCs w:val="28"/>
          <w:lang w:eastAsia="en-US"/>
        </w:rPr>
      </w:pPr>
      <w:r w:rsidRPr="0047127A">
        <w:rPr>
          <w:rFonts w:eastAsia="Calibri"/>
          <w:b/>
          <w:sz w:val="28"/>
          <w:szCs w:val="28"/>
          <w:lang w:eastAsia="en-US"/>
        </w:rPr>
        <w:lastRenderedPageBreak/>
        <w:t xml:space="preserve">Показателями доступности предоставления муниципальной услуги в  электронной форме являются: </w:t>
      </w:r>
    </w:p>
    <w:p w:rsidR="005F5433" w:rsidRPr="004F4C29" w:rsidRDefault="005F5433" w:rsidP="005F5433">
      <w:pPr>
        <w:suppressAutoHyphens w:val="0"/>
        <w:autoSpaceDE w:val="0"/>
        <w:ind w:firstLine="567"/>
        <w:jc w:val="both"/>
        <w:rPr>
          <w:rFonts w:eastAsia="Calibri"/>
          <w:sz w:val="28"/>
          <w:szCs w:val="28"/>
          <w:lang w:eastAsia="en-US"/>
        </w:rPr>
      </w:pPr>
      <w:r w:rsidRPr="004F4C29">
        <w:rPr>
          <w:rFonts w:eastAsia="Calibri"/>
          <w:sz w:val="28"/>
          <w:szCs w:val="28"/>
          <w:lang w:eastAsia="en-US"/>
        </w:rPr>
        <w:t>получение информации о порядке и сроках предоставления услуги;</w:t>
      </w:r>
    </w:p>
    <w:p w:rsidR="005F5433" w:rsidRPr="004F4C29" w:rsidRDefault="005F5433" w:rsidP="005F5433">
      <w:pPr>
        <w:suppressAutoHyphens w:val="0"/>
        <w:autoSpaceDE w:val="0"/>
        <w:autoSpaceDN w:val="0"/>
        <w:adjustRightInd w:val="0"/>
        <w:ind w:firstLine="540"/>
        <w:jc w:val="both"/>
        <w:rPr>
          <w:sz w:val="28"/>
          <w:szCs w:val="28"/>
          <w:lang w:eastAsia="ru-RU"/>
        </w:rPr>
      </w:pPr>
      <w:r w:rsidRPr="004F4C29">
        <w:rPr>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5F5433" w:rsidRPr="004F4C29" w:rsidRDefault="005F5433" w:rsidP="005F5433">
      <w:pPr>
        <w:suppressAutoHyphens w:val="0"/>
        <w:autoSpaceDE w:val="0"/>
        <w:ind w:firstLine="567"/>
        <w:jc w:val="both"/>
        <w:rPr>
          <w:rFonts w:eastAsia="Calibri"/>
          <w:sz w:val="28"/>
          <w:szCs w:val="28"/>
          <w:lang w:eastAsia="en-US"/>
        </w:rPr>
      </w:pPr>
      <w:r w:rsidRPr="004F4C29">
        <w:rPr>
          <w:rFonts w:eastAsia="Calibri"/>
          <w:sz w:val="28"/>
          <w:szCs w:val="28"/>
          <w:lang w:eastAsia="en-US"/>
        </w:rPr>
        <w:t>формирование запроса;</w:t>
      </w:r>
    </w:p>
    <w:p w:rsidR="005F5433" w:rsidRPr="004F4C29" w:rsidRDefault="005F5433" w:rsidP="005F5433">
      <w:pPr>
        <w:suppressAutoHyphens w:val="0"/>
        <w:autoSpaceDE w:val="0"/>
        <w:ind w:firstLine="567"/>
        <w:jc w:val="both"/>
        <w:rPr>
          <w:rFonts w:eastAsia="Calibri"/>
          <w:sz w:val="28"/>
          <w:szCs w:val="28"/>
          <w:lang w:eastAsia="en-US"/>
        </w:rPr>
      </w:pPr>
      <w:r w:rsidRPr="004F4C29">
        <w:rPr>
          <w:rFonts w:eastAsia="Calibri"/>
          <w:sz w:val="28"/>
          <w:szCs w:val="28"/>
          <w:lang w:eastAsia="en-US"/>
        </w:rPr>
        <w:t>прием и регистрация органом (организацией) запроса и иных документов, необходимых для предоставления услуги;</w:t>
      </w:r>
    </w:p>
    <w:p w:rsidR="005F5433" w:rsidRPr="004F4C29" w:rsidRDefault="005F5433" w:rsidP="005F5433">
      <w:pPr>
        <w:suppressAutoHyphens w:val="0"/>
        <w:autoSpaceDE w:val="0"/>
        <w:ind w:firstLine="567"/>
        <w:jc w:val="both"/>
        <w:rPr>
          <w:rFonts w:eastAsia="Calibri"/>
          <w:sz w:val="28"/>
          <w:szCs w:val="28"/>
          <w:lang w:eastAsia="en-US"/>
        </w:rPr>
      </w:pPr>
      <w:r w:rsidRPr="004F4C29">
        <w:rPr>
          <w:rFonts w:eastAsia="Calibri"/>
          <w:sz w:val="28"/>
          <w:szCs w:val="28"/>
          <w:lang w:eastAsia="en-US"/>
        </w:rPr>
        <w:t>получение результата предоставления услуги;</w:t>
      </w:r>
    </w:p>
    <w:p w:rsidR="005F5433" w:rsidRPr="004F4C29" w:rsidRDefault="005F5433" w:rsidP="005F5433">
      <w:pPr>
        <w:suppressAutoHyphens w:val="0"/>
        <w:ind w:left="539" w:firstLine="28"/>
        <w:jc w:val="both"/>
        <w:rPr>
          <w:sz w:val="28"/>
          <w:szCs w:val="28"/>
          <w:lang w:eastAsia="ru-RU"/>
        </w:rPr>
      </w:pPr>
      <w:r w:rsidRPr="004F4C29">
        <w:rPr>
          <w:sz w:val="28"/>
          <w:szCs w:val="28"/>
          <w:lang w:eastAsia="ru-RU"/>
        </w:rPr>
        <w:t xml:space="preserve">возможность получения информации о ходе предоставления муниципальной услуги; </w:t>
      </w:r>
    </w:p>
    <w:p w:rsidR="005F5433" w:rsidRPr="004F4C29" w:rsidRDefault="005F5433" w:rsidP="005F5433">
      <w:pPr>
        <w:suppressAutoHyphens w:val="0"/>
        <w:autoSpaceDE w:val="0"/>
        <w:autoSpaceDN w:val="0"/>
        <w:adjustRightInd w:val="0"/>
        <w:ind w:firstLine="540"/>
        <w:jc w:val="both"/>
        <w:rPr>
          <w:sz w:val="28"/>
          <w:szCs w:val="28"/>
          <w:lang w:eastAsia="ru-RU"/>
        </w:rPr>
      </w:pPr>
      <w:r w:rsidRPr="004F4C29">
        <w:rPr>
          <w:sz w:val="28"/>
          <w:szCs w:val="28"/>
          <w:lang w:eastAsia="ru-RU"/>
        </w:rPr>
        <w:t xml:space="preserve"> осуществление оценки качества предоставления</w:t>
      </w:r>
      <w:r>
        <w:rPr>
          <w:sz w:val="28"/>
          <w:szCs w:val="28"/>
          <w:lang w:eastAsia="ru-RU"/>
        </w:rPr>
        <w:t xml:space="preserve"> </w:t>
      </w:r>
      <w:r w:rsidRPr="008A3FC8">
        <w:rPr>
          <w:sz w:val="28"/>
          <w:szCs w:val="28"/>
          <w:lang w:eastAsia="ru-RU"/>
        </w:rPr>
        <w:t xml:space="preserve">муниципальной </w:t>
      </w:r>
      <w:r w:rsidRPr="004F4C29">
        <w:rPr>
          <w:sz w:val="28"/>
          <w:szCs w:val="28"/>
          <w:lang w:eastAsia="ru-RU"/>
        </w:rPr>
        <w:t xml:space="preserve"> услуги;</w:t>
      </w:r>
    </w:p>
    <w:p w:rsidR="005F5433" w:rsidRPr="0047127A" w:rsidRDefault="005F5433" w:rsidP="005F5433">
      <w:pPr>
        <w:suppressAutoHyphens w:val="0"/>
        <w:autoSpaceDE w:val="0"/>
        <w:ind w:firstLine="567"/>
        <w:jc w:val="both"/>
        <w:rPr>
          <w:rFonts w:eastAsia="Calibri"/>
          <w:sz w:val="28"/>
          <w:szCs w:val="28"/>
          <w:lang w:eastAsia="en-US"/>
        </w:rPr>
      </w:pPr>
      <w:r w:rsidRPr="004F4C29">
        <w:rPr>
          <w:rFonts w:eastAsia="Calibri"/>
          <w:sz w:val="28"/>
          <w:szCs w:val="28"/>
          <w:lang w:eastAsia="en-US"/>
        </w:rPr>
        <w:t>досудебное (внесудебное) обжалование р</w:t>
      </w:r>
      <w:r>
        <w:rPr>
          <w:rFonts w:eastAsia="Calibri"/>
          <w:sz w:val="28"/>
          <w:szCs w:val="28"/>
          <w:lang w:eastAsia="en-US"/>
        </w:rPr>
        <w:t xml:space="preserve">ешений и действий (бездействия) </w:t>
      </w:r>
      <w:r w:rsidRPr="008A3FC8">
        <w:rPr>
          <w:rFonts w:eastAsia="Calibri"/>
          <w:sz w:val="28"/>
          <w:szCs w:val="28"/>
          <w:lang w:eastAsia="en-US"/>
        </w:rPr>
        <w:t>Администрации</w:t>
      </w:r>
      <w:r w:rsidRPr="004F4C29">
        <w:rPr>
          <w:rFonts w:eastAsia="Calibri"/>
          <w:sz w:val="28"/>
          <w:szCs w:val="28"/>
          <w:lang w:eastAsia="en-US"/>
        </w:rPr>
        <w:t>,</w:t>
      </w:r>
      <w:r w:rsidRPr="0047127A">
        <w:rPr>
          <w:rFonts w:eastAsia="Calibri"/>
          <w:sz w:val="28"/>
          <w:szCs w:val="28"/>
          <w:lang w:eastAsia="en-US"/>
        </w:rPr>
        <w:t xml:space="preserve"> должностного лица </w:t>
      </w:r>
      <w:r w:rsidRPr="008A3FC8">
        <w:rPr>
          <w:rFonts w:eastAsia="Calibri"/>
          <w:sz w:val="28"/>
          <w:szCs w:val="28"/>
          <w:lang w:eastAsia="en-US"/>
        </w:rPr>
        <w:t>Администрации</w:t>
      </w:r>
      <w:r w:rsidRPr="006B52B6">
        <w:rPr>
          <w:rFonts w:eastAsia="Calibri"/>
          <w:color w:val="FF0000"/>
          <w:sz w:val="28"/>
          <w:szCs w:val="28"/>
          <w:lang w:eastAsia="en-US"/>
        </w:rPr>
        <w:t xml:space="preserve"> </w:t>
      </w:r>
      <w:r w:rsidRPr="0047127A">
        <w:rPr>
          <w:rFonts w:eastAsia="Calibri"/>
          <w:sz w:val="28"/>
          <w:szCs w:val="28"/>
          <w:lang w:eastAsia="en-US"/>
        </w:rPr>
        <w:t>либо муниципального служащего.</w:t>
      </w:r>
    </w:p>
    <w:p w:rsidR="005F5433" w:rsidRPr="0047127A" w:rsidRDefault="005F5433" w:rsidP="005F5433">
      <w:pPr>
        <w:suppressAutoHyphens w:val="0"/>
        <w:autoSpaceDE w:val="0"/>
        <w:ind w:firstLine="704"/>
        <w:jc w:val="both"/>
        <w:rPr>
          <w:rFonts w:eastAsia="Calibri"/>
          <w:b/>
          <w:sz w:val="28"/>
          <w:szCs w:val="28"/>
          <w:lang w:eastAsia="en-US"/>
        </w:rPr>
      </w:pPr>
      <w:r w:rsidRPr="0047127A">
        <w:rPr>
          <w:rFonts w:eastAsia="Calibri"/>
          <w:b/>
          <w:sz w:val="28"/>
          <w:szCs w:val="28"/>
          <w:lang w:eastAsia="en-US"/>
        </w:rPr>
        <w:t>Показатели качества муниципальной услуги:</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полнота и актуальность информации о порядке предоставления муниципальной услуги;</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F5433" w:rsidRPr="004F4C29" w:rsidRDefault="005F5433" w:rsidP="005F5433">
      <w:pPr>
        <w:suppressAutoHyphens w:val="0"/>
        <w:autoSpaceDE w:val="0"/>
        <w:autoSpaceDN w:val="0"/>
        <w:adjustRightInd w:val="0"/>
        <w:ind w:firstLine="704"/>
        <w:jc w:val="both"/>
      </w:pPr>
      <w:r w:rsidRPr="004F4C29">
        <w:rPr>
          <w:rFonts w:eastAsia="Calibri"/>
          <w:sz w:val="28"/>
          <w:szCs w:val="28"/>
          <w:lang w:eastAsia="en-US"/>
        </w:rPr>
        <w:t>количество</w:t>
      </w:r>
      <w:r w:rsidRPr="008A3FC8">
        <w:rPr>
          <w:rFonts w:eastAsia="Calibri"/>
          <w:sz w:val="28"/>
          <w:szCs w:val="28"/>
          <w:lang w:eastAsia="en-US"/>
        </w:rPr>
        <w:t xml:space="preserve"> взаимодействий</w:t>
      </w:r>
      <w:r>
        <w:rPr>
          <w:rFonts w:eastAsia="Calibri"/>
          <w:sz w:val="28"/>
          <w:szCs w:val="28"/>
          <w:lang w:eastAsia="en-US"/>
        </w:rPr>
        <w:t xml:space="preserve"> </w:t>
      </w:r>
      <w:r w:rsidRPr="004F4C29">
        <w:rPr>
          <w:rFonts w:eastAsia="Calibri"/>
          <w:sz w:val="28"/>
          <w:szCs w:val="28"/>
          <w:lang w:eastAsia="en-US"/>
        </w:rPr>
        <w:t xml:space="preserve"> заявителя с должностными лицами при предоставлении муниципальной услуги</w:t>
      </w:r>
      <w:r w:rsidRPr="004F4C29">
        <w:t xml:space="preserve"> </w:t>
      </w:r>
      <w:r w:rsidRPr="004F4C29">
        <w:rPr>
          <w:sz w:val="28"/>
          <w:szCs w:val="28"/>
          <w:lang w:eastAsia="ru-RU"/>
        </w:rPr>
        <w:t>и их продолжительность</w:t>
      </w:r>
      <w:r w:rsidRPr="004F4C29">
        <w:t>;</w:t>
      </w:r>
    </w:p>
    <w:p w:rsidR="005F5433" w:rsidRPr="0047127A" w:rsidRDefault="005F5433" w:rsidP="005F5433">
      <w:pPr>
        <w:suppressAutoHyphens w:val="0"/>
        <w:autoSpaceDE w:val="0"/>
        <w:ind w:firstLine="704"/>
        <w:jc w:val="both"/>
        <w:rPr>
          <w:rFonts w:eastAsia="Calibri"/>
          <w:sz w:val="28"/>
          <w:szCs w:val="28"/>
          <w:lang w:eastAsia="en-US"/>
        </w:rPr>
      </w:pPr>
      <w:r w:rsidRPr="004F4C29">
        <w:rPr>
          <w:rFonts w:eastAsia="Calibri"/>
          <w:sz w:val="28"/>
          <w:szCs w:val="28"/>
          <w:lang w:eastAsia="en-US"/>
        </w:rPr>
        <w:t>отсутствие очередей при</w:t>
      </w:r>
      <w:r w:rsidRPr="0047127A">
        <w:rPr>
          <w:rFonts w:eastAsia="Calibri"/>
          <w:sz w:val="28"/>
          <w:szCs w:val="28"/>
          <w:lang w:eastAsia="en-US"/>
        </w:rPr>
        <w:t xml:space="preserve"> приеме и выдаче документов заявителям;</w:t>
      </w:r>
    </w:p>
    <w:p w:rsidR="005F5433" w:rsidRPr="0047127A"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отсутствием обоснованных жалоб на действия (бездействие) специалистов и уполномоченных должностных лиц;</w:t>
      </w:r>
    </w:p>
    <w:p w:rsidR="005F5433" w:rsidRDefault="005F5433" w:rsidP="005F5433">
      <w:pPr>
        <w:suppressAutoHyphens w:val="0"/>
        <w:autoSpaceDE w:val="0"/>
        <w:ind w:firstLine="704"/>
        <w:jc w:val="both"/>
        <w:rPr>
          <w:rFonts w:eastAsia="Calibri"/>
          <w:sz w:val="28"/>
          <w:szCs w:val="28"/>
          <w:lang w:eastAsia="en-US"/>
        </w:rPr>
      </w:pPr>
      <w:r w:rsidRPr="0047127A">
        <w:rPr>
          <w:rFonts w:eastAsia="Calibri"/>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5F5433" w:rsidRPr="0047127A" w:rsidRDefault="005F5433" w:rsidP="005F5433">
      <w:pPr>
        <w:tabs>
          <w:tab w:val="left" w:pos="709"/>
        </w:tabs>
        <w:autoSpaceDE w:val="0"/>
        <w:autoSpaceDN w:val="0"/>
        <w:adjustRightInd w:val="0"/>
        <w:jc w:val="both"/>
        <w:rPr>
          <w:sz w:val="28"/>
          <w:szCs w:val="28"/>
        </w:rPr>
      </w:pPr>
    </w:p>
    <w:p w:rsidR="005F5433" w:rsidRPr="006B52B6" w:rsidRDefault="005F5433" w:rsidP="005F5433">
      <w:pPr>
        <w:tabs>
          <w:tab w:val="left" w:pos="709"/>
        </w:tabs>
        <w:ind w:firstLine="709"/>
        <w:jc w:val="both"/>
        <w:rPr>
          <w:b/>
          <w:bCs/>
          <w:sz w:val="28"/>
          <w:szCs w:val="28"/>
        </w:rPr>
      </w:pPr>
      <w:r w:rsidRPr="0047127A">
        <w:rPr>
          <w:b/>
          <w:bCs/>
          <w:sz w:val="28"/>
          <w:szCs w:val="28"/>
        </w:rPr>
        <w:t>2.18. Иные требования, в том числе учитывающие особенности предоставл</w:t>
      </w:r>
      <w:r>
        <w:rPr>
          <w:b/>
          <w:bCs/>
          <w:sz w:val="28"/>
          <w:szCs w:val="28"/>
        </w:rPr>
        <w:t>ения услуги в электронной форме</w:t>
      </w:r>
    </w:p>
    <w:p w:rsidR="005F5433" w:rsidRPr="0047127A" w:rsidRDefault="005F5433" w:rsidP="005F5433">
      <w:pPr>
        <w:autoSpaceDE w:val="0"/>
        <w:autoSpaceDN w:val="0"/>
        <w:ind w:firstLine="540"/>
        <w:jc w:val="both"/>
        <w:rPr>
          <w:bCs/>
          <w:sz w:val="28"/>
          <w:szCs w:val="28"/>
          <w:lang w:eastAsia="ru-RU"/>
        </w:rPr>
      </w:pPr>
      <w:r>
        <w:rPr>
          <w:bCs/>
          <w:sz w:val="28"/>
          <w:szCs w:val="28"/>
          <w:lang w:eastAsia="ru-RU"/>
        </w:rPr>
        <w:t>2.18.</w:t>
      </w:r>
      <w:r w:rsidRPr="0047127A">
        <w:rPr>
          <w:bCs/>
          <w:sz w:val="28"/>
          <w:szCs w:val="28"/>
          <w:lang w:eastAsia="ru-RU"/>
        </w:rPr>
        <w:t>1. Заявление в форме электронного документа представляется по выбору заявителя:</w:t>
      </w:r>
    </w:p>
    <w:p w:rsidR="005F5433" w:rsidRPr="0047127A" w:rsidRDefault="005F5433" w:rsidP="005F5433">
      <w:pPr>
        <w:autoSpaceDE w:val="0"/>
        <w:autoSpaceDN w:val="0"/>
        <w:ind w:firstLine="540"/>
        <w:jc w:val="both"/>
        <w:rPr>
          <w:bCs/>
          <w:sz w:val="28"/>
          <w:szCs w:val="28"/>
          <w:lang w:eastAsia="ru-RU"/>
        </w:rPr>
      </w:pPr>
      <w:r w:rsidRPr="0047127A">
        <w:rPr>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40" w:history="1">
        <w:r w:rsidRPr="0047127A">
          <w:rPr>
            <w:bCs/>
            <w:sz w:val="28"/>
            <w:szCs w:val="28"/>
            <w:u w:val="single"/>
            <w:lang w:eastAsia="ru-RU"/>
          </w:rPr>
          <w:t>www.</w:t>
        </w:r>
        <w:r w:rsidRPr="0047127A">
          <w:rPr>
            <w:bCs/>
            <w:sz w:val="28"/>
            <w:szCs w:val="28"/>
            <w:u w:val="single"/>
            <w:lang w:val="en-US" w:eastAsia="ru-RU"/>
          </w:rPr>
          <w:t>rpgu</w:t>
        </w:r>
        <w:r w:rsidRPr="0047127A">
          <w:rPr>
            <w:bCs/>
            <w:sz w:val="28"/>
            <w:szCs w:val="28"/>
            <w:u w:val="single"/>
            <w:lang w:eastAsia="ru-RU"/>
          </w:rPr>
          <w:t>.</w:t>
        </w:r>
        <w:r w:rsidRPr="0047127A">
          <w:rPr>
            <w:bCs/>
            <w:sz w:val="28"/>
            <w:szCs w:val="28"/>
            <w:u w:val="single"/>
            <w:lang w:val="en-US" w:eastAsia="ru-RU"/>
          </w:rPr>
          <w:t>rkursk</w:t>
        </w:r>
        <w:r w:rsidRPr="0047127A">
          <w:rPr>
            <w:bCs/>
            <w:sz w:val="28"/>
            <w:szCs w:val="28"/>
            <w:u w:val="single"/>
            <w:lang w:eastAsia="ru-RU"/>
          </w:rPr>
          <w:t>.</w:t>
        </w:r>
        <w:r w:rsidRPr="0047127A">
          <w:rPr>
            <w:bCs/>
            <w:sz w:val="28"/>
            <w:szCs w:val="28"/>
            <w:u w:val="single"/>
            <w:lang w:val="en-US" w:eastAsia="ru-RU"/>
          </w:rPr>
          <w:t>ru</w:t>
        </w:r>
      </w:hyperlink>
      <w:r w:rsidRPr="0047127A">
        <w:rPr>
          <w:bCs/>
          <w:sz w:val="28"/>
          <w:szCs w:val="28"/>
          <w:lang w:eastAsia="ru-RU"/>
        </w:rPr>
        <w:t>);</w:t>
      </w:r>
    </w:p>
    <w:p w:rsidR="005F5433" w:rsidRPr="0047127A" w:rsidRDefault="005F5433" w:rsidP="005F5433">
      <w:pPr>
        <w:autoSpaceDE w:val="0"/>
        <w:autoSpaceDN w:val="0"/>
        <w:ind w:firstLine="540"/>
        <w:jc w:val="both"/>
        <w:rPr>
          <w:bCs/>
          <w:sz w:val="28"/>
          <w:szCs w:val="28"/>
          <w:lang w:eastAsia="ru-RU"/>
        </w:rPr>
      </w:pPr>
      <w:r w:rsidRPr="0047127A">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5F5433" w:rsidRPr="0047127A" w:rsidRDefault="005F5433" w:rsidP="005F5433">
      <w:pPr>
        <w:autoSpaceDE w:val="0"/>
        <w:autoSpaceDN w:val="0"/>
        <w:adjustRightInd w:val="0"/>
        <w:ind w:firstLine="540"/>
        <w:jc w:val="both"/>
        <w:rPr>
          <w:sz w:val="28"/>
          <w:szCs w:val="28"/>
          <w:lang w:eastAsia="ru-RU"/>
        </w:rPr>
      </w:pPr>
      <w:r>
        <w:rPr>
          <w:sz w:val="28"/>
          <w:szCs w:val="28"/>
        </w:rPr>
        <w:lastRenderedPageBreak/>
        <w:t>2.18.2.</w:t>
      </w:r>
      <w:r w:rsidRPr="0047127A">
        <w:rPr>
          <w:sz w:val="28"/>
          <w:szCs w:val="28"/>
        </w:rPr>
        <w:t xml:space="preserve"> </w:t>
      </w:r>
      <w:r w:rsidRPr="0047127A">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в виде бумажного документа, который заявитель получает непосредственно при личном обращении;</w:t>
      </w:r>
      <w:r w:rsidRPr="0047127A">
        <w:rPr>
          <w:sz w:val="28"/>
          <w:szCs w:val="28"/>
        </w:rPr>
        <w:t xml:space="preserve"> </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в виде бумажного документа, который направляется посредством почтового отправления;</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в виде электронного документа,  который направляется посредством электронной почты;</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F5433" w:rsidRPr="0047127A" w:rsidRDefault="005F5433" w:rsidP="005F5433">
      <w:pPr>
        <w:autoSpaceDE w:val="0"/>
        <w:autoSpaceDN w:val="0"/>
        <w:ind w:firstLine="540"/>
        <w:jc w:val="both"/>
        <w:rPr>
          <w:bCs/>
          <w:sz w:val="28"/>
          <w:szCs w:val="28"/>
          <w:lang w:eastAsia="ru-RU"/>
        </w:rPr>
      </w:pPr>
      <w:r>
        <w:rPr>
          <w:bCs/>
          <w:sz w:val="28"/>
          <w:szCs w:val="28"/>
          <w:lang w:eastAsia="ru-RU"/>
        </w:rPr>
        <w:t>2.18.</w:t>
      </w:r>
      <w:r w:rsidRPr="0047127A">
        <w:rPr>
          <w:bCs/>
          <w:sz w:val="28"/>
          <w:szCs w:val="28"/>
          <w:lang w:eastAsia="ru-RU"/>
        </w:rPr>
        <w:t>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4. </w:t>
      </w:r>
      <w:r w:rsidRPr="0047127A">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электронной подписью заявителя;</w:t>
      </w:r>
    </w:p>
    <w:p w:rsidR="005F5433" w:rsidRDefault="005F5433" w:rsidP="005F5433">
      <w:pPr>
        <w:autoSpaceDE w:val="0"/>
        <w:autoSpaceDN w:val="0"/>
        <w:adjustRightInd w:val="0"/>
        <w:ind w:firstLine="540"/>
        <w:jc w:val="both"/>
        <w:rPr>
          <w:sz w:val="28"/>
          <w:szCs w:val="28"/>
          <w:lang w:eastAsia="ru-RU"/>
        </w:rPr>
      </w:pPr>
      <w:r w:rsidRPr="0047127A">
        <w:rPr>
          <w:sz w:val="28"/>
          <w:szCs w:val="28"/>
          <w:lang w:eastAsia="ru-RU"/>
        </w:rPr>
        <w:t>усиленной квалифицированной электронной подписью заявителя.</w:t>
      </w:r>
    </w:p>
    <w:p w:rsidR="005F5433" w:rsidRPr="004F4C29" w:rsidRDefault="005F5433" w:rsidP="005F5433">
      <w:pPr>
        <w:suppressAutoHyphens w:val="0"/>
        <w:autoSpaceDE w:val="0"/>
        <w:autoSpaceDN w:val="0"/>
        <w:adjustRightInd w:val="0"/>
        <w:ind w:firstLine="709"/>
        <w:jc w:val="both"/>
        <w:rPr>
          <w:sz w:val="28"/>
          <w:szCs w:val="28"/>
          <w:lang w:eastAsia="ru-RU"/>
        </w:rPr>
      </w:pPr>
      <w:proofErr w:type="gramStart"/>
      <w:r w:rsidRPr="004F4C29">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4F4C29">
        <w:rPr>
          <w:sz w:val="28"/>
          <w:szCs w:val="28"/>
          <w:lang w:eastAsia="ru-RU"/>
        </w:rPr>
        <w:t xml:space="preserve"> </w:t>
      </w:r>
      <w:proofErr w:type="gramStart"/>
      <w:r w:rsidRPr="004F4C29">
        <w:rPr>
          <w:sz w:val="28"/>
          <w:szCs w:val="28"/>
          <w:lang w:eastAsia="ru-RU"/>
        </w:rPr>
        <w:t>приеме</w:t>
      </w:r>
      <w:proofErr w:type="gramEnd"/>
      <w:r w:rsidRPr="004F4C29">
        <w:rPr>
          <w:sz w:val="28"/>
          <w:szCs w:val="28"/>
          <w:lang w:eastAsia="ru-RU"/>
        </w:rPr>
        <w:t>.</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лица, действующего от имени юридического лица без доверенности;</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.5. </w:t>
      </w:r>
      <w:r w:rsidRPr="0047127A">
        <w:rPr>
          <w:sz w:val="28"/>
          <w:szCs w:val="28"/>
          <w:lang w:eastAsia="ru-RU"/>
        </w:rPr>
        <w:t xml:space="preserve">При подаче заявлений к ним прилагаются документы, указанные в </w:t>
      </w:r>
      <w:r w:rsidRPr="0060612E">
        <w:rPr>
          <w:sz w:val="28"/>
          <w:szCs w:val="28"/>
          <w:lang w:eastAsia="ru-RU"/>
        </w:rPr>
        <w:t xml:space="preserve">подразделе </w:t>
      </w:r>
      <w:r w:rsidRPr="0047127A">
        <w:rPr>
          <w:sz w:val="28"/>
          <w:szCs w:val="28"/>
          <w:lang w:eastAsia="ru-RU"/>
        </w:rPr>
        <w:t>2.6.</w:t>
      </w:r>
      <w:r>
        <w:rPr>
          <w:sz w:val="28"/>
          <w:szCs w:val="28"/>
          <w:lang w:eastAsia="ru-RU"/>
        </w:rPr>
        <w:t xml:space="preserve"> </w:t>
      </w:r>
      <w:r w:rsidRPr="0060612E">
        <w:rPr>
          <w:sz w:val="28"/>
          <w:szCs w:val="28"/>
          <w:lang w:eastAsia="ru-RU"/>
        </w:rPr>
        <w:t>настояще</w:t>
      </w:r>
      <w:r>
        <w:rPr>
          <w:sz w:val="28"/>
          <w:szCs w:val="28"/>
          <w:lang w:eastAsia="ru-RU"/>
        </w:rPr>
        <w:t>го Административного регламента.</w:t>
      </w:r>
      <w:r w:rsidRPr="0047127A">
        <w:rPr>
          <w:sz w:val="28"/>
          <w:szCs w:val="28"/>
          <w:lang w:eastAsia="ru-RU"/>
        </w:rPr>
        <w:t xml:space="preserve">  К заявлению прилагается копия документа, удостоверяющего личность заявителя  в виде электронного образа такого документа.</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w:t>
      </w:r>
      <w:r w:rsidRPr="0060612E">
        <w:rPr>
          <w:sz w:val="28"/>
          <w:szCs w:val="28"/>
          <w:lang w:eastAsia="ru-RU"/>
        </w:rPr>
        <w:t>Единый</w:t>
      </w:r>
      <w:r w:rsidRPr="006B52B6">
        <w:rPr>
          <w:color w:val="FF0000"/>
          <w:sz w:val="28"/>
          <w:szCs w:val="28"/>
          <w:lang w:eastAsia="ru-RU"/>
        </w:rPr>
        <w:t xml:space="preserve"> </w:t>
      </w:r>
      <w:r>
        <w:rPr>
          <w:sz w:val="28"/>
          <w:szCs w:val="28"/>
          <w:lang w:eastAsia="ru-RU"/>
        </w:rPr>
        <w:t xml:space="preserve"> личный кабинет </w:t>
      </w:r>
      <w:r w:rsidRPr="0060612E">
        <w:rPr>
          <w:sz w:val="28"/>
          <w:szCs w:val="28"/>
          <w:lang w:eastAsia="ru-RU"/>
        </w:rPr>
        <w:t xml:space="preserve">на Едином </w:t>
      </w:r>
      <w:proofErr w:type="gramStart"/>
      <w:r w:rsidRPr="0060612E">
        <w:rPr>
          <w:sz w:val="28"/>
          <w:szCs w:val="28"/>
          <w:lang w:eastAsia="ru-RU"/>
        </w:rPr>
        <w:t>портале</w:t>
      </w:r>
      <w:proofErr w:type="gramEnd"/>
      <w:r>
        <w:rPr>
          <w:sz w:val="28"/>
          <w:szCs w:val="28"/>
          <w:lang w:eastAsia="ru-RU"/>
        </w:rPr>
        <w:t xml:space="preserve"> </w:t>
      </w:r>
      <w:r w:rsidRPr="0047127A">
        <w:rPr>
          <w:sz w:val="28"/>
          <w:szCs w:val="28"/>
          <w:lang w:eastAsia="ru-RU"/>
        </w:rPr>
        <w:t xml:space="preserve">а также, если заявление подписано усиленной квалифицированной электронной подписью. </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 xml:space="preserve">В случае представления заявления уполномоченным представителем, к </w:t>
      </w:r>
      <w:r w:rsidRPr="0047127A">
        <w:rPr>
          <w:sz w:val="28"/>
          <w:szCs w:val="28"/>
          <w:lang w:eastAsia="ru-RU"/>
        </w:rPr>
        <w:lastRenderedPageBreak/>
        <w:t>заявлению также прилагается доверенность в виде электронного образа такого документа.</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6. </w:t>
      </w:r>
      <w:r w:rsidRPr="0047127A">
        <w:rPr>
          <w:sz w:val="28"/>
          <w:szCs w:val="28"/>
          <w:lang w:eastAsia="ru-RU"/>
        </w:rPr>
        <w:t>Получение заявления и прилагаемых к нему документов подтверждается Администрацией</w:t>
      </w:r>
      <w:r w:rsidRPr="0047127A">
        <w:rPr>
          <w:sz w:val="28"/>
          <w:szCs w:val="28"/>
        </w:rPr>
        <w:t xml:space="preserve"> </w:t>
      </w:r>
      <w:r w:rsidRPr="0047127A">
        <w:rPr>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F5433" w:rsidRPr="0047127A" w:rsidRDefault="005F5433" w:rsidP="005F5433">
      <w:pPr>
        <w:tabs>
          <w:tab w:val="left" w:pos="709"/>
        </w:tabs>
        <w:ind w:firstLine="709"/>
        <w:jc w:val="both"/>
        <w:rPr>
          <w:sz w:val="28"/>
          <w:szCs w:val="28"/>
          <w:lang w:eastAsia="ru-RU"/>
        </w:rPr>
      </w:pPr>
      <w:r>
        <w:rPr>
          <w:sz w:val="28"/>
          <w:szCs w:val="28"/>
          <w:lang w:eastAsia="ru-RU"/>
        </w:rPr>
        <w:t>2.18.</w:t>
      </w:r>
      <w:r w:rsidRPr="0047127A">
        <w:rPr>
          <w:sz w:val="28"/>
          <w:szCs w:val="28"/>
          <w:lang w:eastAsia="ru-RU"/>
        </w:rPr>
        <w:t xml:space="preserve">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F5433" w:rsidRPr="0047127A" w:rsidRDefault="005F5433" w:rsidP="005F5433">
      <w:pPr>
        <w:autoSpaceDE w:val="0"/>
        <w:autoSpaceDN w:val="0"/>
        <w:adjustRightInd w:val="0"/>
        <w:ind w:firstLine="540"/>
        <w:jc w:val="both"/>
        <w:rPr>
          <w:sz w:val="28"/>
          <w:szCs w:val="28"/>
          <w:lang w:eastAsia="ru-RU"/>
        </w:rPr>
      </w:pPr>
      <w:r w:rsidRPr="0047127A">
        <w:rPr>
          <w:sz w:val="28"/>
          <w:szCs w:val="28"/>
          <w:lang w:eastAsia="ru-RU"/>
        </w:rPr>
        <w:t xml:space="preserve"> </w:t>
      </w:r>
      <w:r>
        <w:rPr>
          <w:sz w:val="28"/>
          <w:szCs w:val="28"/>
        </w:rPr>
        <w:t>2.18.</w:t>
      </w:r>
      <w:r w:rsidRPr="0047127A">
        <w:rPr>
          <w:sz w:val="28"/>
          <w:szCs w:val="28"/>
        </w:rPr>
        <w:t xml:space="preserve">8. </w:t>
      </w:r>
      <w:r w:rsidRPr="0047127A">
        <w:rPr>
          <w:sz w:val="28"/>
          <w:szCs w:val="28"/>
          <w:lang w:eastAsia="ru-RU"/>
        </w:rPr>
        <w:t>Заявления и прилагаемые к ним документы предоставляются в Администрацию</w:t>
      </w:r>
      <w:r w:rsidRPr="0047127A">
        <w:rPr>
          <w:sz w:val="28"/>
          <w:szCs w:val="28"/>
        </w:rPr>
        <w:t xml:space="preserve"> </w:t>
      </w:r>
      <w:r w:rsidRPr="0047127A">
        <w:rPr>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.9. </w:t>
      </w:r>
      <w:r w:rsidRPr="0047127A">
        <w:rPr>
          <w:sz w:val="28"/>
          <w:szCs w:val="28"/>
          <w:lang w:eastAsia="ru-RU"/>
        </w:rPr>
        <w:t xml:space="preserve"> Заявления представляются в Администрацию  в виде файлов в формате </w:t>
      </w:r>
      <w:proofErr w:type="spellStart"/>
      <w:r w:rsidRPr="0047127A">
        <w:rPr>
          <w:sz w:val="28"/>
          <w:szCs w:val="28"/>
          <w:lang w:eastAsia="ru-RU"/>
        </w:rPr>
        <w:t>doc</w:t>
      </w:r>
      <w:proofErr w:type="spellEnd"/>
      <w:r w:rsidRPr="0047127A">
        <w:rPr>
          <w:sz w:val="28"/>
          <w:szCs w:val="28"/>
          <w:lang w:eastAsia="ru-RU"/>
        </w:rPr>
        <w:t xml:space="preserve">, </w:t>
      </w:r>
      <w:proofErr w:type="spellStart"/>
      <w:r w:rsidRPr="0047127A">
        <w:rPr>
          <w:sz w:val="28"/>
          <w:szCs w:val="28"/>
          <w:lang w:eastAsia="ru-RU"/>
        </w:rPr>
        <w:t>docx</w:t>
      </w:r>
      <w:proofErr w:type="spellEnd"/>
      <w:r w:rsidRPr="0047127A">
        <w:rPr>
          <w:sz w:val="28"/>
          <w:szCs w:val="28"/>
          <w:lang w:eastAsia="ru-RU"/>
        </w:rPr>
        <w:t xml:space="preserve">, </w:t>
      </w:r>
      <w:proofErr w:type="spellStart"/>
      <w:r w:rsidRPr="0047127A">
        <w:rPr>
          <w:sz w:val="28"/>
          <w:szCs w:val="28"/>
          <w:lang w:eastAsia="ru-RU"/>
        </w:rPr>
        <w:t>txt</w:t>
      </w:r>
      <w:proofErr w:type="spellEnd"/>
      <w:r w:rsidRPr="0047127A">
        <w:rPr>
          <w:sz w:val="28"/>
          <w:szCs w:val="28"/>
          <w:lang w:eastAsia="ru-RU"/>
        </w:rPr>
        <w:t xml:space="preserve">, </w:t>
      </w:r>
      <w:proofErr w:type="spellStart"/>
      <w:r w:rsidRPr="0047127A">
        <w:rPr>
          <w:sz w:val="28"/>
          <w:szCs w:val="28"/>
          <w:lang w:eastAsia="ru-RU"/>
        </w:rPr>
        <w:t>xls</w:t>
      </w:r>
      <w:proofErr w:type="spellEnd"/>
      <w:r w:rsidRPr="0047127A">
        <w:rPr>
          <w:sz w:val="28"/>
          <w:szCs w:val="28"/>
          <w:lang w:eastAsia="ru-RU"/>
        </w:rPr>
        <w:t xml:space="preserve">, </w:t>
      </w:r>
      <w:proofErr w:type="spellStart"/>
      <w:r w:rsidRPr="0047127A">
        <w:rPr>
          <w:sz w:val="28"/>
          <w:szCs w:val="28"/>
          <w:lang w:eastAsia="ru-RU"/>
        </w:rPr>
        <w:t>xlsx</w:t>
      </w:r>
      <w:proofErr w:type="spellEnd"/>
      <w:r w:rsidRPr="0047127A">
        <w:rPr>
          <w:sz w:val="28"/>
          <w:szCs w:val="28"/>
          <w:lang w:eastAsia="ru-RU"/>
        </w:rPr>
        <w:t xml:space="preserve">, </w:t>
      </w:r>
      <w:proofErr w:type="spellStart"/>
      <w:r w:rsidRPr="0047127A">
        <w:rPr>
          <w:sz w:val="28"/>
          <w:szCs w:val="28"/>
          <w:lang w:eastAsia="ru-RU"/>
        </w:rPr>
        <w:t>rtf</w:t>
      </w:r>
      <w:proofErr w:type="spellEnd"/>
      <w:r w:rsidRPr="0047127A">
        <w:rPr>
          <w:sz w:val="28"/>
          <w:szCs w:val="28"/>
          <w:lang w:eastAsia="ru-RU"/>
        </w:rPr>
        <w:t>, если указанные заявления предоставляются в форме электронного документа посредством электронной почты.</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10. </w:t>
      </w:r>
      <w:r w:rsidRPr="0047127A">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11.</w:t>
      </w:r>
      <w:r w:rsidRPr="0047127A">
        <w:rPr>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F5433" w:rsidRPr="0047127A"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12. </w:t>
      </w:r>
      <w:r w:rsidRPr="0047127A">
        <w:rPr>
          <w:sz w:val="28"/>
          <w:szCs w:val="28"/>
          <w:lang w:eastAsia="ru-RU"/>
        </w:rPr>
        <w:t xml:space="preserve"> Документы, которые предоставляются Администрацией</w:t>
      </w:r>
      <w:r w:rsidRPr="0047127A">
        <w:rPr>
          <w:sz w:val="28"/>
          <w:szCs w:val="28"/>
        </w:rPr>
        <w:t xml:space="preserve"> </w:t>
      </w:r>
      <w:r w:rsidRPr="0047127A">
        <w:rPr>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F5433" w:rsidRPr="00B05519" w:rsidRDefault="005F5433" w:rsidP="005F5433">
      <w:pPr>
        <w:autoSpaceDE w:val="0"/>
        <w:autoSpaceDN w:val="0"/>
        <w:adjustRightInd w:val="0"/>
        <w:ind w:firstLine="540"/>
        <w:jc w:val="both"/>
        <w:rPr>
          <w:sz w:val="28"/>
          <w:szCs w:val="28"/>
          <w:lang w:eastAsia="ru-RU"/>
        </w:rPr>
      </w:pPr>
      <w:r>
        <w:rPr>
          <w:sz w:val="28"/>
          <w:szCs w:val="28"/>
        </w:rPr>
        <w:t>2.18.</w:t>
      </w:r>
      <w:r w:rsidRPr="0047127A">
        <w:rPr>
          <w:sz w:val="28"/>
          <w:szCs w:val="28"/>
        </w:rPr>
        <w:t xml:space="preserve">13. </w:t>
      </w:r>
      <w:r w:rsidRPr="0047127A">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F5433" w:rsidRPr="00B05519" w:rsidRDefault="005F5433" w:rsidP="005F5433">
      <w:pPr>
        <w:autoSpaceDE w:val="0"/>
        <w:autoSpaceDN w:val="0"/>
        <w:adjustRightInd w:val="0"/>
        <w:ind w:firstLine="540"/>
        <w:jc w:val="both"/>
        <w:rPr>
          <w:sz w:val="28"/>
          <w:szCs w:val="28"/>
          <w:lang w:eastAsia="ru-RU"/>
        </w:rPr>
      </w:pPr>
      <w:r>
        <w:rPr>
          <w:sz w:val="28"/>
          <w:szCs w:val="28"/>
        </w:rPr>
        <w:t>2.18.</w:t>
      </w:r>
      <w:r w:rsidRPr="00B05519">
        <w:rPr>
          <w:sz w:val="28"/>
          <w:szCs w:val="28"/>
        </w:rPr>
        <w:t xml:space="preserve">14. </w:t>
      </w:r>
      <w:r w:rsidRPr="00B05519">
        <w:rPr>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5F5433" w:rsidRPr="00B05519" w:rsidRDefault="005F5433" w:rsidP="005F5433">
      <w:pPr>
        <w:autoSpaceDE w:val="0"/>
        <w:autoSpaceDN w:val="0"/>
        <w:adjustRightInd w:val="0"/>
        <w:ind w:firstLine="540"/>
        <w:jc w:val="both"/>
        <w:rPr>
          <w:sz w:val="28"/>
          <w:szCs w:val="28"/>
          <w:lang w:eastAsia="ru-RU"/>
        </w:rPr>
      </w:pPr>
      <w:r w:rsidRPr="00B05519">
        <w:rPr>
          <w:sz w:val="28"/>
          <w:szCs w:val="28"/>
          <w:lang w:eastAsia="zh-CN"/>
        </w:rPr>
        <w:t xml:space="preserve">Администрация </w:t>
      </w:r>
      <w:r w:rsidRPr="00B05519">
        <w:rPr>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F5433" w:rsidRPr="00B05519" w:rsidRDefault="005F5433" w:rsidP="005F5433">
      <w:pPr>
        <w:rPr>
          <w:b/>
          <w:sz w:val="28"/>
          <w:szCs w:val="28"/>
        </w:rPr>
      </w:pPr>
    </w:p>
    <w:p w:rsidR="005F5433" w:rsidRPr="0047127A" w:rsidRDefault="005F5433" w:rsidP="005F5433">
      <w:pPr>
        <w:autoSpaceDE w:val="0"/>
        <w:autoSpaceDN w:val="0"/>
        <w:adjustRightInd w:val="0"/>
        <w:jc w:val="center"/>
        <w:rPr>
          <w:b/>
          <w:bCs/>
          <w:sz w:val="28"/>
          <w:szCs w:val="28"/>
          <w:lang w:eastAsia="ru-RU"/>
        </w:rPr>
      </w:pPr>
      <w:r w:rsidRPr="0047127A">
        <w:rPr>
          <w:b/>
          <w:bCs/>
          <w:sz w:val="28"/>
          <w:szCs w:val="28"/>
          <w:lang w:val="en-US" w:eastAsia="ru-RU"/>
        </w:rPr>
        <w:t>III</w:t>
      </w:r>
      <w:r w:rsidRPr="0047127A">
        <w:rPr>
          <w:b/>
          <w:bCs/>
          <w:sz w:val="28"/>
          <w:szCs w:val="28"/>
          <w:lang w:eastAsia="ru-RU"/>
        </w:rPr>
        <w:t xml:space="preserve">. Состав, последовательность и сроки выполнения административных </w:t>
      </w:r>
      <w:r w:rsidRPr="0047127A">
        <w:rPr>
          <w:b/>
          <w:bCs/>
          <w:sz w:val="28"/>
          <w:szCs w:val="28"/>
          <w:lang w:eastAsia="ru-RU"/>
        </w:rPr>
        <w:lastRenderedPageBreak/>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F5433" w:rsidRPr="0060612E" w:rsidRDefault="005F5433" w:rsidP="005F5433">
      <w:pPr>
        <w:tabs>
          <w:tab w:val="num" w:pos="-5160"/>
        </w:tabs>
        <w:suppressAutoHyphens w:val="0"/>
        <w:autoSpaceDE w:val="0"/>
        <w:autoSpaceDN w:val="0"/>
        <w:adjustRightInd w:val="0"/>
        <w:ind w:firstLine="709"/>
        <w:jc w:val="both"/>
        <w:rPr>
          <w:rFonts w:eastAsia="Calibri"/>
          <w:sz w:val="28"/>
          <w:szCs w:val="28"/>
          <w:lang w:eastAsia="en-US"/>
        </w:rPr>
      </w:pPr>
      <w:r w:rsidRPr="004F4C29">
        <w:rPr>
          <w:rFonts w:eastAsia="Calibri"/>
          <w:sz w:val="28"/>
          <w:szCs w:val="28"/>
          <w:lang w:eastAsia="en-US"/>
        </w:rPr>
        <w:t>Исчерпывающий перечень административных процедур:</w:t>
      </w:r>
      <w:bookmarkStart w:id="2" w:name="sub_1053"/>
    </w:p>
    <w:p w:rsidR="005F5433" w:rsidRPr="0047127A" w:rsidRDefault="005F5433" w:rsidP="005F5433">
      <w:pPr>
        <w:widowControl/>
        <w:numPr>
          <w:ilvl w:val="0"/>
          <w:numId w:val="10"/>
        </w:numPr>
        <w:suppressAutoHyphens w:val="0"/>
        <w:autoSpaceDE w:val="0"/>
        <w:autoSpaceDN w:val="0"/>
        <w:adjustRightInd w:val="0"/>
        <w:ind w:left="0" w:firstLine="567"/>
        <w:jc w:val="both"/>
        <w:rPr>
          <w:rFonts w:eastAsia="Calibri"/>
          <w:sz w:val="28"/>
          <w:szCs w:val="28"/>
          <w:lang w:eastAsia="en-US"/>
        </w:rPr>
      </w:pPr>
      <w:r w:rsidRPr="0047127A">
        <w:rPr>
          <w:rFonts w:eastAsia="Calibri"/>
          <w:sz w:val="28"/>
          <w:szCs w:val="28"/>
          <w:lang w:eastAsia="en-US"/>
        </w:rPr>
        <w:t>прием и регистрация заявления и документов, необходимых для предоставления муниципальной услуги;</w:t>
      </w:r>
    </w:p>
    <w:p w:rsidR="005F5433" w:rsidRPr="0047127A" w:rsidRDefault="005F5433" w:rsidP="005F5433">
      <w:pPr>
        <w:widowControl/>
        <w:numPr>
          <w:ilvl w:val="0"/>
          <w:numId w:val="10"/>
        </w:numPr>
        <w:suppressAutoHyphens w:val="0"/>
        <w:autoSpaceDE w:val="0"/>
        <w:autoSpaceDN w:val="0"/>
        <w:adjustRightInd w:val="0"/>
        <w:ind w:left="0" w:firstLine="567"/>
        <w:jc w:val="both"/>
        <w:rPr>
          <w:rFonts w:eastAsia="Calibri"/>
          <w:sz w:val="28"/>
          <w:szCs w:val="28"/>
          <w:lang w:eastAsia="en-US"/>
        </w:rPr>
      </w:pPr>
      <w:r w:rsidRPr="0047127A">
        <w:rPr>
          <w:rFonts w:eastAsia="Calibri"/>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5F5433" w:rsidRPr="0047127A" w:rsidRDefault="005F5433" w:rsidP="005F5433">
      <w:pPr>
        <w:autoSpaceDN w:val="0"/>
        <w:ind w:firstLine="567"/>
        <w:textAlignment w:val="baseline"/>
        <w:rPr>
          <w:rFonts w:eastAsia="Tahoma"/>
          <w:kern w:val="3"/>
          <w:sz w:val="28"/>
          <w:szCs w:val="28"/>
          <w:lang w:eastAsia="ru-RU"/>
        </w:rPr>
      </w:pPr>
      <w:bookmarkStart w:id="3" w:name="Par171"/>
      <w:bookmarkEnd w:id="3"/>
      <w:r w:rsidRPr="0047127A">
        <w:rPr>
          <w:rFonts w:eastAsia="Tahoma"/>
          <w:kern w:val="3"/>
          <w:sz w:val="28"/>
          <w:szCs w:val="28"/>
          <w:lang w:eastAsia="ru-RU"/>
        </w:rPr>
        <w:t>3)   рассмотрение материалов, необходимых для предоставления муниципальной услуги  и принятие решения;</w:t>
      </w:r>
    </w:p>
    <w:p w:rsidR="005F5433" w:rsidRDefault="005F5433" w:rsidP="005F5433">
      <w:pPr>
        <w:autoSpaceDN w:val="0"/>
        <w:ind w:firstLine="567"/>
        <w:jc w:val="both"/>
        <w:textAlignment w:val="baseline"/>
        <w:rPr>
          <w:rFonts w:eastAsia="Tahoma"/>
          <w:kern w:val="3"/>
          <w:sz w:val="28"/>
          <w:szCs w:val="28"/>
          <w:lang w:eastAsia="ru-RU"/>
        </w:rPr>
      </w:pPr>
      <w:r w:rsidRPr="0047127A">
        <w:rPr>
          <w:rFonts w:eastAsia="Tahoma"/>
          <w:kern w:val="3"/>
          <w:sz w:val="28"/>
          <w:szCs w:val="28"/>
          <w:lang w:eastAsia="ru-RU"/>
        </w:rPr>
        <w:t>4) выдача (направление) заявителю  результата  пред</w:t>
      </w:r>
      <w:r>
        <w:rPr>
          <w:rFonts w:eastAsia="Tahoma"/>
          <w:kern w:val="3"/>
          <w:sz w:val="28"/>
          <w:szCs w:val="28"/>
          <w:lang w:eastAsia="ru-RU"/>
        </w:rPr>
        <w:t>оставления муниципальной услуги;</w:t>
      </w:r>
    </w:p>
    <w:p w:rsidR="005F5433" w:rsidRPr="004F4C29" w:rsidRDefault="005F5433" w:rsidP="005F5433">
      <w:pPr>
        <w:ind w:firstLine="567"/>
        <w:jc w:val="both"/>
        <w:rPr>
          <w:sz w:val="28"/>
          <w:szCs w:val="28"/>
        </w:rPr>
      </w:pPr>
      <w:r w:rsidRPr="004F4C29">
        <w:rPr>
          <w:sz w:val="28"/>
          <w:szCs w:val="28"/>
        </w:rPr>
        <w:t>5)</w:t>
      </w:r>
      <w:r>
        <w:rPr>
          <w:sz w:val="28"/>
          <w:szCs w:val="28"/>
        </w:rPr>
        <w:t xml:space="preserve"> п</w:t>
      </w:r>
      <w:r w:rsidRPr="004F4C29">
        <w:rPr>
          <w:sz w:val="28"/>
          <w:szCs w:val="28"/>
        </w:rPr>
        <w:t>орядок осуществления в электронной форме, в том числе с использованием Регионального портала, административных процедур (действий)</w:t>
      </w:r>
      <w:r>
        <w:rPr>
          <w:sz w:val="28"/>
          <w:szCs w:val="28"/>
        </w:rPr>
        <w:t>;</w:t>
      </w:r>
    </w:p>
    <w:p w:rsidR="005F5433" w:rsidRPr="004F4C29" w:rsidRDefault="005F5433" w:rsidP="005F5433">
      <w:pPr>
        <w:suppressAutoHyphens w:val="0"/>
        <w:autoSpaceDE w:val="0"/>
        <w:autoSpaceDN w:val="0"/>
        <w:ind w:firstLine="567"/>
        <w:jc w:val="both"/>
        <w:rPr>
          <w:sz w:val="28"/>
          <w:szCs w:val="28"/>
          <w:lang w:eastAsia="ru-RU"/>
        </w:rPr>
      </w:pPr>
      <w:r w:rsidRPr="004F4C29">
        <w:rPr>
          <w:sz w:val="28"/>
          <w:szCs w:val="28"/>
          <w:lang w:eastAsia="ru-RU"/>
        </w:rPr>
        <w:t>6</w:t>
      </w:r>
      <w:r>
        <w:rPr>
          <w:sz w:val="28"/>
          <w:szCs w:val="28"/>
          <w:lang w:eastAsia="ru-RU"/>
        </w:rPr>
        <w:t>)   п</w:t>
      </w:r>
      <w:r w:rsidRPr="004F4C29">
        <w:rPr>
          <w:sz w:val="28"/>
          <w:szCs w:val="28"/>
          <w:lang w:eastAsia="ru-RU"/>
        </w:rPr>
        <w:t>орядок исправления допущенных опечаток и ошибок в выданных в результате предоставления муниципальной услуги  документах.</w:t>
      </w:r>
    </w:p>
    <w:p w:rsidR="005F5433" w:rsidRPr="004F4C29" w:rsidRDefault="005F5433" w:rsidP="005F5433">
      <w:pPr>
        <w:suppressAutoHyphens w:val="0"/>
        <w:autoSpaceDE w:val="0"/>
        <w:autoSpaceDN w:val="0"/>
        <w:adjustRightInd w:val="0"/>
        <w:jc w:val="both"/>
        <w:rPr>
          <w:rFonts w:eastAsia="Tahoma"/>
          <w:sz w:val="28"/>
          <w:szCs w:val="28"/>
          <w:lang w:eastAsia="ru-RU"/>
        </w:rPr>
      </w:pPr>
    </w:p>
    <w:p w:rsidR="005F5433" w:rsidRPr="0047127A" w:rsidRDefault="005F5433" w:rsidP="005F5433">
      <w:pPr>
        <w:autoSpaceDN w:val="0"/>
        <w:ind w:firstLine="540"/>
        <w:jc w:val="center"/>
        <w:textAlignment w:val="baseline"/>
        <w:rPr>
          <w:rFonts w:eastAsia="Tahoma"/>
          <w:b/>
          <w:kern w:val="3"/>
          <w:sz w:val="28"/>
          <w:szCs w:val="28"/>
          <w:lang w:eastAsia="ru-RU"/>
        </w:rPr>
      </w:pPr>
      <w:bookmarkStart w:id="4" w:name="Par182"/>
      <w:bookmarkEnd w:id="4"/>
      <w:r w:rsidRPr="004F4C29">
        <w:rPr>
          <w:rFonts w:eastAsia="Tahoma"/>
          <w:b/>
          <w:kern w:val="3"/>
          <w:sz w:val="28"/>
          <w:szCs w:val="28"/>
          <w:lang w:eastAsia="ru-RU"/>
        </w:rPr>
        <w:t>3.1.</w:t>
      </w:r>
      <w:r w:rsidRPr="004F4C29">
        <w:rPr>
          <w:rFonts w:eastAsia="Tahoma"/>
          <w:b/>
          <w:kern w:val="3"/>
          <w:sz w:val="28"/>
          <w:szCs w:val="28"/>
          <w:lang w:eastAsia="ru-RU"/>
        </w:rPr>
        <w:tab/>
        <w:t>Прием</w:t>
      </w:r>
      <w:r w:rsidRPr="0047127A">
        <w:rPr>
          <w:rFonts w:eastAsia="Tahoma"/>
          <w:b/>
          <w:kern w:val="3"/>
          <w:sz w:val="28"/>
          <w:szCs w:val="28"/>
          <w:lang w:eastAsia="ru-RU"/>
        </w:rPr>
        <w:t xml:space="preserve"> и регистрация заявления и документов, необходимых для предоставления муниципальной услуги</w:t>
      </w:r>
    </w:p>
    <w:p w:rsidR="005F5433" w:rsidRPr="0047127A" w:rsidRDefault="005F5433" w:rsidP="005F5433">
      <w:pPr>
        <w:tabs>
          <w:tab w:val="num" w:pos="-5160"/>
        </w:tabs>
        <w:suppressAutoHyphens w:val="0"/>
        <w:autoSpaceDE w:val="0"/>
        <w:autoSpaceDN w:val="0"/>
        <w:adjustRightInd w:val="0"/>
        <w:ind w:firstLine="709"/>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1.</w:t>
      </w:r>
      <w:r w:rsidRPr="0047127A">
        <w:rPr>
          <w:rFonts w:eastAsia="Calibri"/>
          <w:sz w:val="28"/>
          <w:szCs w:val="28"/>
          <w:lang w:eastAsia="en-US"/>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Pr>
          <w:rFonts w:eastAsia="Calibri"/>
          <w:sz w:val="28"/>
          <w:szCs w:val="28"/>
          <w:lang w:eastAsia="en-US"/>
        </w:rPr>
        <w:t xml:space="preserve"> </w:t>
      </w:r>
      <w:r w:rsidRPr="0060612E">
        <w:rPr>
          <w:rFonts w:eastAsia="Calibri"/>
          <w:sz w:val="28"/>
          <w:szCs w:val="28"/>
          <w:lang w:eastAsia="en-US"/>
        </w:rPr>
        <w:t>подразделе</w:t>
      </w:r>
      <w:r>
        <w:rPr>
          <w:rFonts w:eastAsia="Calibri"/>
          <w:sz w:val="28"/>
          <w:szCs w:val="28"/>
          <w:lang w:eastAsia="en-US"/>
        </w:rPr>
        <w:t xml:space="preserve"> </w:t>
      </w:r>
      <w:r w:rsidRPr="0047127A">
        <w:rPr>
          <w:rFonts w:eastAsia="Calibri"/>
          <w:sz w:val="28"/>
          <w:szCs w:val="28"/>
          <w:lang w:eastAsia="en-US"/>
        </w:rPr>
        <w:t>2.6 настоящего Административного регламента.</w:t>
      </w:r>
    </w:p>
    <w:p w:rsidR="005F5433" w:rsidRPr="0047127A" w:rsidRDefault="005F5433" w:rsidP="005F5433">
      <w:pPr>
        <w:autoSpaceDE w:val="0"/>
        <w:autoSpaceDN w:val="0"/>
        <w:adjustRightInd w:val="0"/>
        <w:ind w:firstLine="540"/>
        <w:jc w:val="both"/>
        <w:rPr>
          <w:rFonts w:eastAsia="Calibri"/>
          <w:bCs/>
          <w:sz w:val="28"/>
          <w:szCs w:val="28"/>
          <w:lang w:eastAsia="en-US"/>
        </w:rPr>
      </w:pPr>
      <w:r w:rsidRPr="0047127A">
        <w:rPr>
          <w:rFonts w:eastAsia="Calibri"/>
          <w:bCs/>
          <w:sz w:val="28"/>
          <w:szCs w:val="28"/>
          <w:lang w:eastAsia="en-US"/>
        </w:rPr>
        <w:t>3.</w:t>
      </w:r>
      <w:r>
        <w:rPr>
          <w:rFonts w:eastAsia="Calibri"/>
          <w:bCs/>
          <w:sz w:val="28"/>
          <w:szCs w:val="28"/>
          <w:lang w:eastAsia="en-US"/>
        </w:rPr>
        <w:t>1.</w:t>
      </w:r>
      <w:r w:rsidRPr="0047127A">
        <w:rPr>
          <w:rFonts w:eastAsia="Calibri"/>
          <w:bCs/>
          <w:sz w:val="28"/>
          <w:szCs w:val="28"/>
          <w:lang w:eastAsia="en-US"/>
        </w:rPr>
        <w:t>2. При получении заявления ответственный   исполнитель  Администрации</w:t>
      </w:r>
      <w:r>
        <w:rPr>
          <w:rFonts w:eastAsia="Calibri"/>
          <w:bCs/>
          <w:sz w:val="28"/>
          <w:szCs w:val="28"/>
          <w:lang w:eastAsia="en-US"/>
        </w:rPr>
        <w:t>:</w:t>
      </w:r>
      <w:r w:rsidRPr="0047127A">
        <w:rPr>
          <w:rFonts w:eastAsia="Calibri"/>
          <w:bCs/>
          <w:sz w:val="28"/>
          <w:szCs w:val="28"/>
          <w:lang w:eastAsia="en-US"/>
        </w:rPr>
        <w:t xml:space="preserve"> </w:t>
      </w:r>
    </w:p>
    <w:p w:rsidR="005F5433" w:rsidRPr="0047127A" w:rsidRDefault="005F5433" w:rsidP="005F5433">
      <w:pPr>
        <w:tabs>
          <w:tab w:val="num" w:pos="-5160"/>
        </w:tabs>
        <w:suppressAutoHyphens w:val="0"/>
        <w:autoSpaceDE w:val="0"/>
        <w:autoSpaceDN w:val="0"/>
        <w:adjustRightInd w:val="0"/>
        <w:ind w:firstLine="1"/>
        <w:jc w:val="both"/>
        <w:rPr>
          <w:rFonts w:eastAsia="Calibri"/>
          <w:bCs/>
          <w:sz w:val="28"/>
          <w:szCs w:val="28"/>
          <w:lang w:eastAsia="en-US"/>
        </w:rPr>
      </w:pPr>
      <w:r w:rsidRPr="0047127A">
        <w:rPr>
          <w:rFonts w:eastAsia="Calibri"/>
          <w:bCs/>
          <w:sz w:val="28"/>
          <w:szCs w:val="28"/>
          <w:lang w:eastAsia="en-US"/>
        </w:rPr>
        <w:t xml:space="preserve"> </w:t>
      </w:r>
      <w:r>
        <w:rPr>
          <w:rFonts w:eastAsia="Calibri"/>
          <w:bCs/>
          <w:sz w:val="28"/>
          <w:szCs w:val="28"/>
          <w:lang w:eastAsia="en-US"/>
        </w:rPr>
        <w:tab/>
      </w:r>
      <w:r w:rsidRPr="0047127A">
        <w:rPr>
          <w:rFonts w:eastAsia="Calibri"/>
          <w:bCs/>
          <w:sz w:val="28"/>
          <w:szCs w:val="28"/>
          <w:lang w:eastAsia="en-US"/>
        </w:rPr>
        <w:t xml:space="preserve">1)  проверяет правильность оформления заявления; </w:t>
      </w:r>
    </w:p>
    <w:p w:rsidR="005F5433" w:rsidRPr="0047127A" w:rsidRDefault="005F5433" w:rsidP="005F5433">
      <w:pPr>
        <w:tabs>
          <w:tab w:val="num" w:pos="-5160"/>
        </w:tabs>
        <w:suppressAutoHyphens w:val="0"/>
        <w:autoSpaceDE w:val="0"/>
        <w:autoSpaceDN w:val="0"/>
        <w:adjustRightInd w:val="0"/>
        <w:ind w:firstLine="709"/>
        <w:jc w:val="both"/>
        <w:rPr>
          <w:rFonts w:eastAsia="Calibri"/>
          <w:bCs/>
          <w:sz w:val="28"/>
          <w:szCs w:val="28"/>
          <w:lang w:eastAsia="en-US"/>
        </w:rPr>
      </w:pPr>
      <w:r w:rsidRPr="0047127A">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5433" w:rsidRPr="0047127A" w:rsidRDefault="005F5433" w:rsidP="005F5433">
      <w:pPr>
        <w:tabs>
          <w:tab w:val="num" w:pos="-5160"/>
        </w:tabs>
        <w:suppressAutoHyphens w:val="0"/>
        <w:autoSpaceDE w:val="0"/>
        <w:autoSpaceDN w:val="0"/>
        <w:adjustRightInd w:val="0"/>
        <w:ind w:firstLine="709"/>
        <w:jc w:val="both"/>
        <w:rPr>
          <w:rFonts w:eastAsia="Calibri"/>
          <w:bCs/>
          <w:sz w:val="28"/>
          <w:szCs w:val="28"/>
          <w:lang w:eastAsia="en-US"/>
        </w:rPr>
      </w:pPr>
      <w:r w:rsidRPr="0047127A">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5433" w:rsidRPr="0047127A" w:rsidRDefault="005F5433" w:rsidP="005F5433">
      <w:pPr>
        <w:tabs>
          <w:tab w:val="num" w:pos="-5160"/>
        </w:tabs>
        <w:suppressAutoHyphens w:val="0"/>
        <w:autoSpaceDE w:val="0"/>
        <w:autoSpaceDN w:val="0"/>
        <w:adjustRightInd w:val="0"/>
        <w:ind w:firstLine="709"/>
        <w:jc w:val="both"/>
        <w:rPr>
          <w:rFonts w:eastAsia="Calibri"/>
          <w:bCs/>
          <w:sz w:val="28"/>
          <w:szCs w:val="28"/>
          <w:lang w:eastAsia="en-US"/>
        </w:rPr>
      </w:pPr>
      <w:r w:rsidRPr="0047127A">
        <w:rPr>
          <w:rFonts w:eastAsia="Calibri"/>
          <w:bCs/>
          <w:sz w:val="28"/>
          <w:szCs w:val="28"/>
          <w:lang w:eastAsia="en-US"/>
        </w:rPr>
        <w:t>3)  заполняет расписку о приеме (регистрации) заявления заявителя;</w:t>
      </w:r>
    </w:p>
    <w:p w:rsidR="005F5433" w:rsidRPr="0060612E" w:rsidRDefault="005F5433" w:rsidP="005F5433">
      <w:pPr>
        <w:tabs>
          <w:tab w:val="num" w:pos="-5160"/>
        </w:tabs>
        <w:suppressAutoHyphens w:val="0"/>
        <w:autoSpaceDE w:val="0"/>
        <w:autoSpaceDN w:val="0"/>
        <w:adjustRightInd w:val="0"/>
        <w:jc w:val="both"/>
        <w:rPr>
          <w:rFonts w:eastAsia="Calibri"/>
          <w:bCs/>
          <w:sz w:val="22"/>
          <w:szCs w:val="22"/>
          <w:lang w:eastAsia="en-US"/>
        </w:rPr>
      </w:pPr>
      <w:r w:rsidRPr="0047127A">
        <w:rPr>
          <w:rFonts w:eastAsia="Calibri"/>
          <w:bCs/>
          <w:sz w:val="28"/>
          <w:szCs w:val="28"/>
          <w:lang w:eastAsia="en-US"/>
        </w:rPr>
        <w:t xml:space="preserve">         4) вносит запись о приеме заявления в Журнал регистрации заявлени</w:t>
      </w:r>
      <w:r>
        <w:rPr>
          <w:rFonts w:eastAsia="Calibri"/>
          <w:bCs/>
          <w:sz w:val="28"/>
          <w:szCs w:val="28"/>
          <w:lang w:eastAsia="en-US"/>
        </w:rPr>
        <w:t>й на оказание муниципальных услуг.</w:t>
      </w:r>
    </w:p>
    <w:p w:rsidR="005F5433" w:rsidRPr="004F4C29" w:rsidRDefault="005F5433" w:rsidP="005F5433">
      <w:pPr>
        <w:tabs>
          <w:tab w:val="num" w:pos="-5160"/>
        </w:tabs>
        <w:suppressAutoHyphens w:val="0"/>
        <w:autoSpaceDE w:val="0"/>
        <w:autoSpaceDN w:val="0"/>
        <w:adjustRightInd w:val="0"/>
        <w:ind w:firstLine="709"/>
        <w:jc w:val="both"/>
        <w:rPr>
          <w:rFonts w:eastAsia="Calibri"/>
          <w:bCs/>
          <w:sz w:val="28"/>
          <w:szCs w:val="28"/>
          <w:lang w:eastAsia="en-US"/>
        </w:rPr>
      </w:pPr>
      <w:r w:rsidRPr="0047127A">
        <w:rPr>
          <w:rFonts w:eastAsia="Calibri"/>
          <w:bCs/>
          <w:sz w:val="28"/>
          <w:szCs w:val="28"/>
          <w:lang w:eastAsia="en-US"/>
        </w:rPr>
        <w:t>3</w:t>
      </w:r>
      <w:r>
        <w:rPr>
          <w:rFonts w:eastAsia="Calibri"/>
          <w:bCs/>
          <w:sz w:val="28"/>
          <w:szCs w:val="28"/>
          <w:lang w:eastAsia="en-US"/>
        </w:rPr>
        <w:t>.1.</w:t>
      </w:r>
      <w:r w:rsidRPr="0047127A">
        <w:rPr>
          <w:rFonts w:eastAsia="Calibri"/>
          <w:bCs/>
          <w:sz w:val="28"/>
          <w:szCs w:val="28"/>
          <w:lang w:eastAsia="en-US"/>
        </w:rPr>
        <w:t>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Pr>
          <w:rFonts w:eastAsia="Calibri"/>
          <w:bCs/>
          <w:sz w:val="28"/>
          <w:szCs w:val="28"/>
          <w:lang w:eastAsia="en-US"/>
        </w:rPr>
        <w:t>я со дня регистрации заявления.</w:t>
      </w:r>
    </w:p>
    <w:p w:rsidR="005F5433" w:rsidRPr="0047127A" w:rsidRDefault="005F5433" w:rsidP="005F5433">
      <w:pPr>
        <w:tabs>
          <w:tab w:val="num" w:pos="-5160"/>
          <w:tab w:val="left" w:pos="426"/>
        </w:tabs>
        <w:autoSpaceDE w:val="0"/>
        <w:autoSpaceDN w:val="0"/>
        <w:adjustRightInd w:val="0"/>
        <w:jc w:val="both"/>
        <w:rPr>
          <w:bCs/>
          <w:sz w:val="28"/>
          <w:szCs w:val="28"/>
          <w:lang w:eastAsia="zh-CN"/>
        </w:rPr>
      </w:pPr>
      <w:r w:rsidRPr="0047127A">
        <w:rPr>
          <w:bCs/>
          <w:sz w:val="28"/>
          <w:szCs w:val="28"/>
          <w:lang w:eastAsia="zh-CN"/>
        </w:rPr>
        <w:t xml:space="preserve">    </w:t>
      </w:r>
      <w:r w:rsidRPr="0047127A">
        <w:rPr>
          <w:bCs/>
          <w:sz w:val="28"/>
          <w:szCs w:val="28"/>
          <w:lang w:eastAsia="zh-CN"/>
        </w:rPr>
        <w:tab/>
        <w:t xml:space="preserve">  3.</w:t>
      </w:r>
      <w:r>
        <w:rPr>
          <w:bCs/>
          <w:sz w:val="28"/>
          <w:szCs w:val="28"/>
          <w:lang w:eastAsia="zh-CN"/>
        </w:rPr>
        <w:t>1.4.</w:t>
      </w:r>
      <w:r w:rsidRPr="0047127A">
        <w:rPr>
          <w:bCs/>
          <w:sz w:val="28"/>
          <w:szCs w:val="28"/>
          <w:lang w:eastAsia="zh-CN"/>
        </w:rPr>
        <w:t xml:space="preserve"> Максимальный срок выполнения административной процедуры</w:t>
      </w:r>
      <w:r>
        <w:rPr>
          <w:bCs/>
          <w:sz w:val="28"/>
          <w:szCs w:val="28"/>
          <w:lang w:eastAsia="zh-CN"/>
        </w:rPr>
        <w:t xml:space="preserve">  -  </w:t>
      </w:r>
      <w:r w:rsidRPr="0047127A">
        <w:rPr>
          <w:bCs/>
          <w:sz w:val="28"/>
          <w:szCs w:val="28"/>
          <w:lang w:eastAsia="zh-CN"/>
        </w:rPr>
        <w:t>1 рабочий день.</w:t>
      </w:r>
    </w:p>
    <w:p w:rsidR="005F5433" w:rsidRPr="0047127A" w:rsidRDefault="005F5433" w:rsidP="005F5433">
      <w:pPr>
        <w:tabs>
          <w:tab w:val="num" w:pos="-5160"/>
          <w:tab w:val="left" w:pos="426"/>
        </w:tabs>
        <w:autoSpaceDE w:val="0"/>
        <w:autoSpaceDN w:val="0"/>
        <w:adjustRightInd w:val="0"/>
        <w:jc w:val="both"/>
        <w:rPr>
          <w:sz w:val="28"/>
          <w:szCs w:val="28"/>
          <w:lang w:eastAsia="zh-CN"/>
        </w:rPr>
      </w:pPr>
      <w:r w:rsidRPr="0047127A">
        <w:rPr>
          <w:bCs/>
          <w:sz w:val="28"/>
          <w:szCs w:val="28"/>
          <w:lang w:eastAsia="zh-CN"/>
        </w:rPr>
        <w:lastRenderedPageBreak/>
        <w:tab/>
        <w:t>3.</w:t>
      </w:r>
      <w:r>
        <w:rPr>
          <w:bCs/>
          <w:sz w:val="28"/>
          <w:szCs w:val="28"/>
          <w:lang w:eastAsia="zh-CN"/>
        </w:rPr>
        <w:t xml:space="preserve">1.5. </w:t>
      </w:r>
      <w:r w:rsidRPr="0047127A">
        <w:rPr>
          <w:bCs/>
          <w:sz w:val="28"/>
          <w:szCs w:val="28"/>
          <w:lang w:eastAsia="zh-CN"/>
        </w:rPr>
        <w:t xml:space="preserve"> </w:t>
      </w:r>
      <w:r w:rsidRPr="0047127A">
        <w:rPr>
          <w:sz w:val="28"/>
          <w:szCs w:val="28"/>
          <w:lang w:eastAsia="zh-CN"/>
        </w:rPr>
        <w:t>Критерием принятия решения является обращение  заявителя за получением муниципальной услуги.</w:t>
      </w:r>
    </w:p>
    <w:p w:rsidR="005F5433" w:rsidRPr="004F4C29" w:rsidRDefault="005F5433" w:rsidP="005F5433">
      <w:pPr>
        <w:tabs>
          <w:tab w:val="left" w:pos="426"/>
        </w:tabs>
        <w:autoSpaceDE w:val="0"/>
        <w:autoSpaceDN w:val="0"/>
        <w:adjustRightInd w:val="0"/>
        <w:ind w:firstLine="540"/>
        <w:jc w:val="both"/>
        <w:rPr>
          <w:sz w:val="28"/>
          <w:szCs w:val="28"/>
          <w:lang w:eastAsia="ru-RU"/>
        </w:rPr>
      </w:pPr>
      <w:r w:rsidRPr="0047127A">
        <w:rPr>
          <w:sz w:val="28"/>
          <w:szCs w:val="28"/>
          <w:lang w:eastAsia="zh-CN"/>
        </w:rPr>
        <w:t>3.</w:t>
      </w:r>
      <w:r>
        <w:rPr>
          <w:sz w:val="28"/>
          <w:szCs w:val="28"/>
          <w:lang w:eastAsia="zh-CN"/>
        </w:rPr>
        <w:t xml:space="preserve">1.6. </w:t>
      </w:r>
      <w:r w:rsidRPr="0047127A">
        <w:rPr>
          <w:sz w:val="28"/>
          <w:szCs w:val="28"/>
          <w:lang w:eastAsia="zh-CN"/>
        </w:rPr>
        <w:t xml:space="preserve">Результатом административной процедуры является прием </w:t>
      </w:r>
      <w:r w:rsidRPr="004F4C29">
        <w:rPr>
          <w:sz w:val="28"/>
          <w:szCs w:val="28"/>
          <w:lang w:eastAsia="zh-CN"/>
        </w:rPr>
        <w:t>заявления</w:t>
      </w:r>
      <w:r w:rsidRPr="004F4C29">
        <w:rPr>
          <w:sz w:val="28"/>
          <w:szCs w:val="28"/>
          <w:lang w:eastAsia="ru-RU"/>
        </w:rPr>
        <w:t>.</w:t>
      </w:r>
    </w:p>
    <w:p w:rsidR="005F5433" w:rsidRPr="0047127A" w:rsidRDefault="005F5433" w:rsidP="005F5433">
      <w:pPr>
        <w:tabs>
          <w:tab w:val="num" w:pos="-5160"/>
          <w:tab w:val="left" w:pos="426"/>
        </w:tabs>
        <w:autoSpaceDE w:val="0"/>
        <w:autoSpaceDN w:val="0"/>
        <w:adjustRightInd w:val="0"/>
        <w:jc w:val="both"/>
        <w:rPr>
          <w:sz w:val="28"/>
          <w:szCs w:val="28"/>
          <w:lang w:eastAsia="zh-CN"/>
        </w:rPr>
      </w:pPr>
      <w:r w:rsidRPr="004F4C29">
        <w:rPr>
          <w:sz w:val="28"/>
          <w:szCs w:val="28"/>
          <w:lang w:eastAsia="zh-CN"/>
        </w:rPr>
        <w:t xml:space="preserve">       3.1.7. Способом фиксации  результата выполнения административной процедуры является регистрация заявления </w:t>
      </w:r>
      <w:r>
        <w:rPr>
          <w:sz w:val="28"/>
          <w:szCs w:val="28"/>
          <w:lang w:eastAsia="zh-CN"/>
        </w:rPr>
        <w:t>в Ж</w:t>
      </w:r>
      <w:r w:rsidRPr="0047127A">
        <w:rPr>
          <w:sz w:val="28"/>
          <w:szCs w:val="28"/>
          <w:lang w:eastAsia="zh-CN"/>
        </w:rPr>
        <w:t>урнале регистрации заявлени</w:t>
      </w:r>
      <w:r>
        <w:rPr>
          <w:sz w:val="28"/>
          <w:szCs w:val="28"/>
          <w:lang w:eastAsia="zh-CN"/>
        </w:rPr>
        <w:t>й на оказание муниципальных услуг.</w:t>
      </w:r>
    </w:p>
    <w:p w:rsidR="005F5433" w:rsidRPr="0047127A" w:rsidRDefault="005F5433" w:rsidP="005F5433">
      <w:pPr>
        <w:autoSpaceDN w:val="0"/>
        <w:textAlignment w:val="baseline"/>
        <w:rPr>
          <w:b/>
          <w:kern w:val="3"/>
          <w:sz w:val="28"/>
          <w:szCs w:val="28"/>
          <w:lang w:eastAsia="ru-RU"/>
        </w:rPr>
      </w:pPr>
    </w:p>
    <w:p w:rsidR="005F5433" w:rsidRPr="004F4C29" w:rsidRDefault="005F5433" w:rsidP="005F5433">
      <w:pPr>
        <w:autoSpaceDN w:val="0"/>
        <w:ind w:firstLine="567"/>
        <w:jc w:val="center"/>
        <w:textAlignment w:val="baseline"/>
        <w:rPr>
          <w:b/>
          <w:kern w:val="3"/>
          <w:sz w:val="28"/>
          <w:szCs w:val="28"/>
          <w:lang w:eastAsia="ru-RU"/>
        </w:rPr>
      </w:pPr>
      <w:r w:rsidRPr="004F4C29">
        <w:rPr>
          <w:b/>
          <w:kern w:val="3"/>
          <w:sz w:val="28"/>
          <w:szCs w:val="28"/>
          <w:lang w:eastAsia="ru-RU"/>
        </w:rPr>
        <w:t>3.2.</w:t>
      </w:r>
      <w:r w:rsidRPr="004F4C29">
        <w:rPr>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5F5433" w:rsidRPr="004F4C29" w:rsidRDefault="005F5433" w:rsidP="005F5433">
      <w:pPr>
        <w:autoSpaceDE w:val="0"/>
        <w:autoSpaceDN w:val="0"/>
        <w:adjustRightInd w:val="0"/>
        <w:jc w:val="both"/>
        <w:rPr>
          <w:sz w:val="28"/>
          <w:szCs w:val="28"/>
        </w:rPr>
      </w:pPr>
      <w:r w:rsidRPr="004F4C29">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F5433" w:rsidRPr="004F4C29" w:rsidRDefault="005F5433" w:rsidP="005F5433">
      <w:pPr>
        <w:ind w:firstLine="708"/>
        <w:jc w:val="both"/>
        <w:rPr>
          <w:sz w:val="28"/>
          <w:szCs w:val="28"/>
        </w:rPr>
      </w:pPr>
      <w:r w:rsidRPr="004F4C29">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F5433" w:rsidRPr="0047127A" w:rsidRDefault="005F5433" w:rsidP="005F5433">
      <w:pPr>
        <w:tabs>
          <w:tab w:val="left" w:pos="-3420"/>
        </w:tabs>
        <w:ind w:firstLine="709"/>
        <w:jc w:val="both"/>
        <w:rPr>
          <w:sz w:val="28"/>
          <w:szCs w:val="28"/>
        </w:rPr>
      </w:pPr>
      <w:r w:rsidRPr="004F4C29">
        <w:rPr>
          <w:sz w:val="28"/>
          <w:szCs w:val="28"/>
        </w:rPr>
        <w:t>3.2.3. Межведомственный запрос направляется в форме электронного документа с использованием</w:t>
      </w:r>
      <w:r w:rsidRPr="0047127A">
        <w:rPr>
          <w:sz w:val="28"/>
          <w:szCs w:val="28"/>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5433" w:rsidRPr="0047127A" w:rsidRDefault="005F5433" w:rsidP="005F5433">
      <w:pPr>
        <w:autoSpaceDE w:val="0"/>
        <w:autoSpaceDN w:val="0"/>
        <w:adjustRightInd w:val="0"/>
        <w:ind w:firstLine="540"/>
        <w:jc w:val="both"/>
        <w:rPr>
          <w:sz w:val="28"/>
          <w:szCs w:val="28"/>
        </w:rPr>
      </w:pPr>
      <w:r w:rsidRPr="0047127A">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1" w:history="1">
        <w:r w:rsidRPr="0047127A">
          <w:rPr>
            <w:sz w:val="28"/>
            <w:szCs w:val="28"/>
          </w:rPr>
          <w:t>законодательства</w:t>
        </w:r>
      </w:hyperlink>
      <w:r w:rsidRPr="0047127A">
        <w:rPr>
          <w:sz w:val="28"/>
          <w:szCs w:val="28"/>
        </w:rPr>
        <w:t xml:space="preserve"> Российской Федерации о защите персональных данных.</w:t>
      </w:r>
    </w:p>
    <w:p w:rsidR="005F5433" w:rsidRPr="0047127A" w:rsidRDefault="005F5433" w:rsidP="005F5433">
      <w:pPr>
        <w:autoSpaceDE w:val="0"/>
        <w:autoSpaceDN w:val="0"/>
        <w:adjustRightInd w:val="0"/>
        <w:ind w:firstLine="540"/>
        <w:jc w:val="both"/>
        <w:rPr>
          <w:sz w:val="28"/>
          <w:szCs w:val="28"/>
        </w:rPr>
      </w:pPr>
      <w:r w:rsidRPr="0047127A">
        <w:rPr>
          <w:rFonts w:eastAsia="Calibri"/>
          <w:sz w:val="28"/>
          <w:szCs w:val="28"/>
          <w:lang w:eastAsia="en-US"/>
        </w:rPr>
        <w:t>Ответственный исполнитель  Администрации</w:t>
      </w:r>
      <w:r w:rsidRPr="004F4C29">
        <w:rPr>
          <w:rFonts w:eastAsia="Calibri"/>
          <w:sz w:val="28"/>
          <w:szCs w:val="28"/>
          <w:lang w:eastAsia="en-US"/>
        </w:rPr>
        <w:t xml:space="preserve">, осуществляющий межведомственное информационное взаимодействие,   </w:t>
      </w:r>
      <w:r>
        <w:rPr>
          <w:sz w:val="28"/>
          <w:szCs w:val="28"/>
        </w:rPr>
        <w:t xml:space="preserve"> обязан</w:t>
      </w:r>
      <w:r w:rsidRPr="004F4C29">
        <w:rPr>
          <w:sz w:val="28"/>
          <w:szCs w:val="28"/>
        </w:rPr>
        <w:t xml:space="preserve"> принять необходимые меры по получению ответов на межведомственные запросы</w:t>
      </w:r>
      <w:r w:rsidRPr="0047127A">
        <w:rPr>
          <w:sz w:val="28"/>
          <w:szCs w:val="28"/>
        </w:rPr>
        <w:t>.</w:t>
      </w:r>
    </w:p>
    <w:p w:rsidR="005F5433" w:rsidRDefault="005F5433" w:rsidP="005F5433">
      <w:pPr>
        <w:autoSpaceDE w:val="0"/>
        <w:autoSpaceDN w:val="0"/>
        <w:adjustRightInd w:val="0"/>
        <w:ind w:firstLine="540"/>
        <w:jc w:val="both"/>
        <w:rPr>
          <w:sz w:val="28"/>
          <w:szCs w:val="28"/>
        </w:rPr>
      </w:pPr>
      <w:r w:rsidRPr="004F4C29">
        <w:rPr>
          <w:sz w:val="28"/>
          <w:szCs w:val="28"/>
        </w:rPr>
        <w:t xml:space="preserve">3.2.4. Максимальный срок подготовки и направления ответа на межведомственный запрос  с использованием межведомственного </w:t>
      </w:r>
      <w:r>
        <w:rPr>
          <w:sz w:val="28"/>
          <w:szCs w:val="28"/>
        </w:rPr>
        <w:t>информационного взаимодействия</w:t>
      </w:r>
      <w:r w:rsidRPr="004F4C29">
        <w:rPr>
          <w:sz w:val="28"/>
          <w:szCs w:val="28"/>
        </w:rPr>
        <w:t xml:space="preserve"> </w:t>
      </w:r>
      <w:r w:rsidRPr="000821B2">
        <w:rPr>
          <w:sz w:val="28"/>
          <w:szCs w:val="28"/>
        </w:rPr>
        <w:t xml:space="preserve">  </w:t>
      </w:r>
      <w:r w:rsidRPr="0047127A">
        <w:rPr>
          <w:sz w:val="28"/>
          <w:szCs w:val="28"/>
        </w:rPr>
        <w:t>не мо</w:t>
      </w:r>
      <w:r>
        <w:rPr>
          <w:sz w:val="28"/>
          <w:szCs w:val="28"/>
        </w:rPr>
        <w:t>жет превышать пять рабочих дней.</w:t>
      </w:r>
      <w:r w:rsidRPr="0047127A">
        <w:rPr>
          <w:sz w:val="28"/>
          <w:szCs w:val="28"/>
        </w:rPr>
        <w:t xml:space="preserve">  </w:t>
      </w:r>
    </w:p>
    <w:p w:rsidR="005F5433" w:rsidRPr="0047127A" w:rsidRDefault="005F5433" w:rsidP="005F5433">
      <w:pPr>
        <w:tabs>
          <w:tab w:val="left" w:pos="-3420"/>
        </w:tabs>
        <w:ind w:firstLine="567"/>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2.</w:t>
      </w:r>
      <w:r w:rsidRPr="0047127A">
        <w:rPr>
          <w:rFonts w:eastAsia="Calibri"/>
          <w:sz w:val="28"/>
          <w:szCs w:val="28"/>
          <w:lang w:eastAsia="en-US"/>
        </w:rPr>
        <w:t>5.  Ответ на запрос  регистрир</w:t>
      </w:r>
      <w:r>
        <w:rPr>
          <w:rFonts w:eastAsia="Calibri"/>
          <w:sz w:val="28"/>
          <w:szCs w:val="28"/>
          <w:lang w:eastAsia="en-US"/>
        </w:rPr>
        <w:t>уется в установленном порядке.</w:t>
      </w:r>
    </w:p>
    <w:p w:rsidR="005F5433" w:rsidRPr="0047127A" w:rsidRDefault="005F5433" w:rsidP="005F5433">
      <w:pPr>
        <w:tabs>
          <w:tab w:val="left" w:pos="-3420"/>
        </w:tabs>
        <w:ind w:firstLine="567"/>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2.</w:t>
      </w:r>
      <w:r w:rsidRPr="0047127A">
        <w:rPr>
          <w:rFonts w:eastAsia="Calibri"/>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5F5433" w:rsidRPr="0047127A" w:rsidRDefault="005F5433" w:rsidP="005F5433">
      <w:pPr>
        <w:tabs>
          <w:tab w:val="num" w:pos="-5160"/>
        </w:tabs>
        <w:autoSpaceDE w:val="0"/>
        <w:autoSpaceDN w:val="0"/>
        <w:adjustRightInd w:val="0"/>
        <w:ind w:firstLine="567"/>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2.</w:t>
      </w:r>
      <w:r w:rsidRPr="0047127A">
        <w:rPr>
          <w:rFonts w:eastAsia="Calibri"/>
          <w:sz w:val="28"/>
          <w:szCs w:val="28"/>
          <w:lang w:eastAsia="en-US"/>
        </w:rPr>
        <w:t xml:space="preserve">7. Максимальный срок выполнения административной процедуры -  7 рабочих дней. </w:t>
      </w:r>
    </w:p>
    <w:p w:rsidR="005F5433" w:rsidRPr="0047127A" w:rsidRDefault="005F5433" w:rsidP="005F5433">
      <w:pPr>
        <w:tabs>
          <w:tab w:val="num" w:pos="-5160"/>
        </w:tabs>
        <w:autoSpaceDE w:val="0"/>
        <w:autoSpaceDN w:val="0"/>
        <w:adjustRightInd w:val="0"/>
        <w:ind w:firstLine="567"/>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2.</w:t>
      </w:r>
      <w:r w:rsidRPr="0047127A">
        <w:rPr>
          <w:rFonts w:eastAsia="Calibri"/>
          <w:sz w:val="28"/>
          <w:szCs w:val="28"/>
          <w:lang w:eastAsia="en-US"/>
        </w:rPr>
        <w:t xml:space="preserve">8.  Критерием принятия решения  является отсутствие документов,  указанных в  </w:t>
      </w:r>
      <w:r w:rsidRPr="00023208">
        <w:rPr>
          <w:rFonts w:eastAsia="Calibri"/>
          <w:sz w:val="28"/>
          <w:szCs w:val="28"/>
          <w:lang w:eastAsia="en-US"/>
        </w:rPr>
        <w:t>подразделе 2.</w:t>
      </w:r>
      <w:r w:rsidRPr="0047127A">
        <w:rPr>
          <w:rFonts w:eastAsia="Calibri"/>
          <w:sz w:val="28"/>
          <w:szCs w:val="28"/>
          <w:lang w:eastAsia="en-US"/>
        </w:rPr>
        <w:t>7. настоящего Административного регламента.</w:t>
      </w:r>
    </w:p>
    <w:p w:rsidR="005F5433" w:rsidRPr="0047127A" w:rsidRDefault="005F5433" w:rsidP="005F5433">
      <w:pPr>
        <w:tabs>
          <w:tab w:val="left" w:pos="-3420"/>
        </w:tabs>
        <w:ind w:firstLine="567"/>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2.</w:t>
      </w:r>
      <w:r w:rsidRPr="0047127A">
        <w:rPr>
          <w:rFonts w:eastAsia="Calibri"/>
          <w:sz w:val="28"/>
          <w:szCs w:val="28"/>
          <w:lang w:eastAsia="en-US"/>
        </w:rPr>
        <w:t xml:space="preserve">9. Результат административной процедуры – получение ответов на межведомственные запросы. </w:t>
      </w:r>
    </w:p>
    <w:p w:rsidR="005F5433" w:rsidRPr="0047127A" w:rsidRDefault="005F5433" w:rsidP="005F5433">
      <w:pPr>
        <w:tabs>
          <w:tab w:val="left" w:pos="-3420"/>
        </w:tabs>
        <w:ind w:firstLine="567"/>
        <w:jc w:val="both"/>
        <w:rPr>
          <w:rFonts w:eastAsia="Calibri"/>
          <w:sz w:val="28"/>
          <w:szCs w:val="28"/>
          <w:lang w:eastAsia="en-US"/>
        </w:rPr>
      </w:pPr>
      <w:r w:rsidRPr="00023208">
        <w:rPr>
          <w:rFonts w:eastAsia="Calibri"/>
          <w:sz w:val="28"/>
          <w:szCs w:val="28"/>
          <w:lang w:eastAsia="en-US"/>
        </w:rPr>
        <w:t xml:space="preserve">3.2.10. Способ фиксации результата выполнения административной </w:t>
      </w:r>
      <w:r w:rsidRPr="00023208">
        <w:rPr>
          <w:rFonts w:eastAsia="Calibri"/>
          <w:sz w:val="28"/>
          <w:szCs w:val="28"/>
          <w:lang w:eastAsia="en-US"/>
        </w:rPr>
        <w:lastRenderedPageBreak/>
        <w:t>процедуры  – регистрация ответов на межведомствен</w:t>
      </w:r>
      <w:r>
        <w:rPr>
          <w:rFonts w:eastAsia="Calibri"/>
          <w:sz w:val="28"/>
          <w:szCs w:val="28"/>
          <w:lang w:eastAsia="en-US"/>
        </w:rPr>
        <w:t>ные запросы в Ж</w:t>
      </w:r>
      <w:r w:rsidRPr="0047127A">
        <w:rPr>
          <w:rFonts w:eastAsia="Calibri"/>
          <w:sz w:val="28"/>
          <w:szCs w:val="28"/>
          <w:lang w:eastAsia="en-US"/>
        </w:rPr>
        <w:t>урнал</w:t>
      </w:r>
      <w:r>
        <w:rPr>
          <w:rFonts w:eastAsia="Calibri"/>
          <w:sz w:val="28"/>
          <w:szCs w:val="28"/>
          <w:lang w:eastAsia="en-US"/>
        </w:rPr>
        <w:t>е запросов в электронном виде.</w:t>
      </w:r>
    </w:p>
    <w:p w:rsidR="005F5433" w:rsidRPr="0047127A" w:rsidRDefault="005F5433" w:rsidP="005F5433">
      <w:pPr>
        <w:autoSpaceDN w:val="0"/>
        <w:textAlignment w:val="baseline"/>
        <w:rPr>
          <w:rFonts w:eastAsia="Tahoma"/>
          <w:b/>
          <w:kern w:val="3"/>
          <w:sz w:val="28"/>
          <w:szCs w:val="28"/>
          <w:lang w:eastAsia="ru-RU"/>
        </w:rPr>
      </w:pPr>
    </w:p>
    <w:p w:rsidR="005F5433" w:rsidRPr="0060612E" w:rsidRDefault="005F5433" w:rsidP="005F5433">
      <w:pPr>
        <w:autoSpaceDN w:val="0"/>
        <w:jc w:val="center"/>
        <w:textAlignment w:val="baseline"/>
        <w:rPr>
          <w:rFonts w:eastAsia="Tahoma"/>
          <w:b/>
          <w:kern w:val="3"/>
          <w:sz w:val="28"/>
          <w:szCs w:val="28"/>
          <w:lang w:eastAsia="ru-RU"/>
        </w:rPr>
      </w:pPr>
      <w:r w:rsidRPr="0047127A">
        <w:rPr>
          <w:rFonts w:eastAsia="Tahoma"/>
          <w:b/>
          <w:kern w:val="3"/>
          <w:sz w:val="28"/>
          <w:szCs w:val="28"/>
          <w:lang w:eastAsia="ru-RU"/>
        </w:rPr>
        <w:t>3</w:t>
      </w:r>
      <w:r w:rsidRPr="00023208">
        <w:rPr>
          <w:rFonts w:eastAsia="Tahoma"/>
          <w:b/>
          <w:kern w:val="3"/>
          <w:sz w:val="28"/>
          <w:szCs w:val="28"/>
          <w:lang w:eastAsia="ru-RU"/>
        </w:rPr>
        <w:t>.3.</w:t>
      </w:r>
      <w:r>
        <w:rPr>
          <w:rFonts w:eastAsia="Tahoma"/>
          <w:b/>
          <w:kern w:val="3"/>
          <w:sz w:val="28"/>
          <w:szCs w:val="28"/>
          <w:lang w:eastAsia="ru-RU"/>
        </w:rPr>
        <w:t xml:space="preserve"> </w:t>
      </w:r>
      <w:r w:rsidRPr="0047127A">
        <w:rPr>
          <w:rFonts w:eastAsia="Tahoma"/>
          <w:b/>
          <w:kern w:val="3"/>
          <w:sz w:val="28"/>
          <w:szCs w:val="28"/>
          <w:lang w:eastAsia="ru-RU"/>
        </w:rPr>
        <w:t>Рассмотрение материалов, необходимых для предоставления муниципальной услуги и   принятие решения</w:t>
      </w:r>
    </w:p>
    <w:p w:rsidR="005F5433" w:rsidRPr="00023208" w:rsidRDefault="005F5433" w:rsidP="005F5433">
      <w:pPr>
        <w:tabs>
          <w:tab w:val="num" w:pos="-5160"/>
          <w:tab w:val="left" w:pos="-3420"/>
        </w:tabs>
        <w:suppressAutoHyphens w:val="0"/>
        <w:ind w:firstLine="709"/>
        <w:jc w:val="both"/>
        <w:rPr>
          <w:rFonts w:eastAsia="Calibri"/>
          <w:sz w:val="28"/>
          <w:szCs w:val="28"/>
          <w:lang w:eastAsia="en-US"/>
        </w:rPr>
      </w:pPr>
      <w:r w:rsidRPr="0047127A">
        <w:rPr>
          <w:rFonts w:eastAsia="Calibri"/>
          <w:sz w:val="28"/>
          <w:szCs w:val="28"/>
          <w:lang w:eastAsia="en-US"/>
        </w:rPr>
        <w:t>3.</w:t>
      </w:r>
      <w:r>
        <w:rPr>
          <w:rFonts w:eastAsia="Calibri"/>
          <w:sz w:val="28"/>
          <w:szCs w:val="28"/>
          <w:lang w:eastAsia="en-US"/>
        </w:rPr>
        <w:t>3.</w:t>
      </w:r>
      <w:r w:rsidRPr="0047127A">
        <w:rPr>
          <w:rFonts w:eastAsia="Calibri"/>
          <w:sz w:val="28"/>
          <w:szCs w:val="28"/>
          <w:lang w:eastAsia="en-US"/>
        </w:rPr>
        <w:t xml:space="preserve">1. Основанием для </w:t>
      </w:r>
      <w:r w:rsidRPr="00023208">
        <w:rPr>
          <w:rFonts w:eastAsia="Calibri"/>
          <w:sz w:val="28"/>
          <w:szCs w:val="28"/>
          <w:lang w:eastAsia="en-US"/>
        </w:rPr>
        <w:t>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3.3.2. Ответственный исполнитель проводит правовую экспертизу предоставленных документов на предмет:</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 полноты предоставленных сведений о земельном участке;</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 соответствия характеристик земельного участка в предоставленных документах;</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 проверки сведений об обременении земельного участка правами третьих лиц;</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 соответствия документов требованиям действующего законодательства.</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5F5433" w:rsidRPr="00023208" w:rsidRDefault="005F5433" w:rsidP="005F5433">
      <w:pPr>
        <w:suppressAutoHyphens w:val="0"/>
        <w:autoSpaceDE w:val="0"/>
        <w:autoSpaceDN w:val="0"/>
        <w:adjustRightInd w:val="0"/>
        <w:ind w:firstLine="708"/>
        <w:jc w:val="both"/>
        <w:rPr>
          <w:sz w:val="28"/>
          <w:szCs w:val="28"/>
          <w:lang w:eastAsia="ru-RU"/>
        </w:rPr>
      </w:pPr>
      <w:r w:rsidRPr="00023208">
        <w:rPr>
          <w:sz w:val="28"/>
          <w:szCs w:val="28"/>
          <w:lang w:eastAsia="ru-RU"/>
        </w:rPr>
        <w:t>3.3.4. В случае</w:t>
      </w:r>
      <w:proofErr w:type="gramStart"/>
      <w:r w:rsidRPr="00023208">
        <w:rPr>
          <w:sz w:val="28"/>
          <w:szCs w:val="28"/>
          <w:lang w:eastAsia="ru-RU"/>
        </w:rPr>
        <w:t>,</w:t>
      </w:r>
      <w:proofErr w:type="gramEnd"/>
      <w:r w:rsidRPr="00023208">
        <w:rPr>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023208">
        <w:rPr>
          <w:sz w:val="28"/>
          <w:szCs w:val="28"/>
          <w:lang w:eastAsia="ru-RU"/>
        </w:rPr>
        <w:t>носителе</w:t>
      </w:r>
      <w:proofErr w:type="gramEnd"/>
      <w:r w:rsidRPr="00023208">
        <w:rPr>
          <w:sz w:val="28"/>
          <w:szCs w:val="28"/>
          <w:lang w:eastAsia="ru-RU"/>
        </w:rPr>
        <w:t>.</w:t>
      </w:r>
    </w:p>
    <w:p w:rsidR="005F5433" w:rsidRPr="00023208" w:rsidRDefault="005F5433" w:rsidP="005F5433">
      <w:pPr>
        <w:suppressAutoHyphens w:val="0"/>
        <w:ind w:firstLine="708"/>
        <w:jc w:val="both"/>
        <w:rPr>
          <w:sz w:val="28"/>
          <w:szCs w:val="28"/>
          <w:lang w:eastAsia="ru-RU"/>
        </w:rPr>
      </w:pPr>
      <w:r w:rsidRPr="00023208">
        <w:rPr>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5F5433" w:rsidRPr="00023208" w:rsidRDefault="005F5433" w:rsidP="005F5433">
      <w:pPr>
        <w:suppressAutoHyphens w:val="0"/>
        <w:ind w:firstLine="708"/>
        <w:jc w:val="both"/>
        <w:rPr>
          <w:sz w:val="28"/>
          <w:szCs w:val="28"/>
          <w:lang w:eastAsia="ru-RU"/>
        </w:rPr>
      </w:pPr>
      <w:r w:rsidRPr="00023208">
        <w:rPr>
          <w:sz w:val="28"/>
          <w:szCs w:val="28"/>
          <w:lang w:eastAsia="ru-RU"/>
        </w:rPr>
        <w:t>-  проект решения  о предварительном согласовании предоставления земельного участка</w:t>
      </w:r>
    </w:p>
    <w:p w:rsidR="005F5433" w:rsidRPr="0047127A" w:rsidRDefault="005F5433" w:rsidP="005F5433">
      <w:pPr>
        <w:autoSpaceDE w:val="0"/>
        <w:autoSpaceDN w:val="0"/>
        <w:adjustRightInd w:val="0"/>
        <w:ind w:firstLine="709"/>
        <w:jc w:val="both"/>
        <w:rPr>
          <w:sz w:val="28"/>
          <w:szCs w:val="28"/>
          <w:lang w:eastAsia="ru-RU"/>
        </w:rPr>
      </w:pPr>
      <w:r w:rsidRPr="00023208">
        <w:rPr>
          <w:sz w:val="28"/>
          <w:szCs w:val="28"/>
          <w:lang w:eastAsia="ru-RU"/>
        </w:rPr>
        <w:t>-   проект решения об отказе в предварительном согласовании предоставления земельного участка</w:t>
      </w:r>
      <w:r w:rsidRPr="0047127A">
        <w:rPr>
          <w:sz w:val="28"/>
          <w:szCs w:val="28"/>
          <w:lang w:eastAsia="ru-RU"/>
        </w:rPr>
        <w:t>.</w:t>
      </w:r>
    </w:p>
    <w:p w:rsidR="005F5433" w:rsidRPr="00023208" w:rsidRDefault="005F5433" w:rsidP="005F5433">
      <w:pPr>
        <w:suppressAutoHyphens w:val="0"/>
        <w:ind w:firstLine="708"/>
        <w:jc w:val="both"/>
        <w:rPr>
          <w:sz w:val="28"/>
          <w:szCs w:val="28"/>
          <w:lang w:eastAsia="ru-RU"/>
        </w:rPr>
      </w:pPr>
      <w:r w:rsidRPr="0047127A">
        <w:rPr>
          <w:sz w:val="28"/>
          <w:szCs w:val="28"/>
          <w:lang w:eastAsia="ru-RU"/>
        </w:rPr>
        <w:t>3.</w:t>
      </w:r>
      <w:r>
        <w:rPr>
          <w:sz w:val="28"/>
          <w:szCs w:val="28"/>
          <w:lang w:eastAsia="ru-RU"/>
        </w:rPr>
        <w:t>3.6</w:t>
      </w:r>
      <w:r w:rsidRPr="0047127A">
        <w:rPr>
          <w:sz w:val="28"/>
          <w:szCs w:val="28"/>
          <w:lang w:eastAsia="ru-RU"/>
        </w:rPr>
        <w:t xml:space="preserve">. Ответственный  исполнитель обеспечивает дальнейшее согласование проекта решения  о предварительном согласовании </w:t>
      </w:r>
      <w:r w:rsidRPr="00023208">
        <w:rPr>
          <w:sz w:val="28"/>
          <w:szCs w:val="28"/>
          <w:lang w:eastAsia="ru-RU"/>
        </w:rPr>
        <w:lastRenderedPageBreak/>
        <w:t xml:space="preserve">предоставления земельного участка либо  решения об отказе в предварительном согласовании предоставления земельного участка  и подписание Главой </w:t>
      </w:r>
      <w:r>
        <w:rPr>
          <w:sz w:val="28"/>
          <w:szCs w:val="28"/>
          <w:lang w:eastAsia="ru-RU"/>
        </w:rPr>
        <w:t>поселка</w:t>
      </w:r>
      <w:r w:rsidRPr="00023208">
        <w:rPr>
          <w:sz w:val="28"/>
          <w:szCs w:val="28"/>
          <w:lang w:eastAsia="ru-RU"/>
        </w:rPr>
        <w:t xml:space="preserve"> либо уполномоченным должностным лицом. </w:t>
      </w:r>
    </w:p>
    <w:p w:rsidR="005F5433" w:rsidRPr="00023208" w:rsidRDefault="005F5433" w:rsidP="005F5433">
      <w:pPr>
        <w:suppressAutoHyphens w:val="0"/>
        <w:ind w:firstLine="720"/>
        <w:jc w:val="both"/>
        <w:rPr>
          <w:sz w:val="28"/>
          <w:szCs w:val="28"/>
          <w:lang w:eastAsia="ru-RU"/>
        </w:rPr>
      </w:pPr>
      <w:r w:rsidRPr="00023208">
        <w:rPr>
          <w:sz w:val="28"/>
          <w:szCs w:val="28"/>
          <w:lang w:eastAsia="ru-RU"/>
        </w:rPr>
        <w:t xml:space="preserve">3.3.7. Максимальный срок выполнения административной процедуры - 10 рабочих дней.  </w:t>
      </w:r>
    </w:p>
    <w:p w:rsidR="005F5433" w:rsidRPr="00023208" w:rsidRDefault="005F5433" w:rsidP="005F5433">
      <w:pPr>
        <w:tabs>
          <w:tab w:val="left" w:pos="709"/>
        </w:tabs>
        <w:ind w:firstLine="708"/>
        <w:jc w:val="both"/>
        <w:rPr>
          <w:sz w:val="28"/>
          <w:szCs w:val="28"/>
        </w:rPr>
      </w:pPr>
      <w:r w:rsidRPr="00023208">
        <w:rPr>
          <w:sz w:val="28"/>
          <w:szCs w:val="28"/>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w:t>
      </w:r>
      <w:r>
        <w:rPr>
          <w:sz w:val="28"/>
          <w:szCs w:val="28"/>
        </w:rPr>
        <w:t>.</w:t>
      </w:r>
      <w:r w:rsidRPr="00023208">
        <w:rPr>
          <w:sz w:val="28"/>
          <w:szCs w:val="28"/>
        </w:rPr>
        <w:t xml:space="preserve"> настоящего Административного регламента.  </w:t>
      </w:r>
    </w:p>
    <w:p w:rsidR="005F5433" w:rsidRPr="00023208" w:rsidRDefault="005F5433" w:rsidP="005F5433">
      <w:pPr>
        <w:suppressAutoHyphens w:val="0"/>
        <w:ind w:firstLine="567"/>
        <w:jc w:val="both"/>
        <w:rPr>
          <w:sz w:val="28"/>
          <w:szCs w:val="28"/>
          <w:lang w:eastAsia="ru-RU"/>
        </w:rPr>
      </w:pPr>
      <w:r w:rsidRPr="00023208">
        <w:rPr>
          <w:sz w:val="28"/>
          <w:szCs w:val="28"/>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5F5433" w:rsidRPr="0047127A" w:rsidRDefault="005F5433" w:rsidP="005F5433">
      <w:pPr>
        <w:suppressAutoHyphens w:val="0"/>
        <w:ind w:firstLine="567"/>
        <w:jc w:val="both"/>
        <w:rPr>
          <w:sz w:val="28"/>
          <w:szCs w:val="28"/>
          <w:lang w:eastAsia="ru-RU"/>
        </w:rPr>
      </w:pPr>
      <w:r w:rsidRPr="00023208">
        <w:rPr>
          <w:sz w:val="28"/>
          <w:szCs w:val="28"/>
          <w:lang w:eastAsia="ru-RU"/>
        </w:rPr>
        <w:t>3.3.10. Способом фиксации результата выполнения административной процедуры</w:t>
      </w:r>
      <w:r>
        <w:rPr>
          <w:sz w:val="28"/>
          <w:szCs w:val="28"/>
          <w:lang w:eastAsia="ru-RU"/>
        </w:rPr>
        <w:t xml:space="preserve"> является регистрация  решения</w:t>
      </w:r>
      <w:r w:rsidRPr="0047127A">
        <w:rPr>
          <w:sz w:val="28"/>
          <w:szCs w:val="28"/>
          <w:lang w:eastAsia="ru-RU"/>
        </w:rPr>
        <w:t xml:space="preserve"> о предварительном согласовании предоставления </w:t>
      </w:r>
      <w:r>
        <w:rPr>
          <w:sz w:val="28"/>
          <w:szCs w:val="28"/>
          <w:lang w:eastAsia="ru-RU"/>
        </w:rPr>
        <w:t>земельного участка либо  решения</w:t>
      </w:r>
      <w:r w:rsidRPr="0047127A">
        <w:rPr>
          <w:sz w:val="28"/>
          <w:szCs w:val="28"/>
          <w:lang w:eastAsia="ru-RU"/>
        </w:rPr>
        <w:t xml:space="preserve"> об отказе в предварительном согласовании предо</w:t>
      </w:r>
      <w:r>
        <w:rPr>
          <w:sz w:val="28"/>
          <w:szCs w:val="28"/>
          <w:lang w:eastAsia="ru-RU"/>
        </w:rPr>
        <w:t>ставления земельного участка в Ж</w:t>
      </w:r>
      <w:r w:rsidRPr="0047127A">
        <w:rPr>
          <w:sz w:val="28"/>
          <w:szCs w:val="28"/>
          <w:lang w:eastAsia="ru-RU"/>
        </w:rPr>
        <w:t>урнал</w:t>
      </w:r>
      <w:r>
        <w:rPr>
          <w:sz w:val="28"/>
          <w:szCs w:val="28"/>
          <w:lang w:eastAsia="ru-RU"/>
        </w:rPr>
        <w:t>е регистрации постановлений.</w:t>
      </w:r>
      <w:r w:rsidRPr="0047127A">
        <w:rPr>
          <w:sz w:val="28"/>
          <w:szCs w:val="28"/>
          <w:lang w:eastAsia="ru-RU"/>
        </w:rPr>
        <w:t xml:space="preserve"> </w:t>
      </w:r>
    </w:p>
    <w:p w:rsidR="005F5433" w:rsidRPr="0047127A" w:rsidRDefault="005F5433" w:rsidP="005F5433">
      <w:pPr>
        <w:suppressAutoHyphens w:val="0"/>
        <w:jc w:val="both"/>
        <w:rPr>
          <w:sz w:val="28"/>
          <w:szCs w:val="28"/>
          <w:lang w:eastAsia="ru-RU"/>
        </w:rPr>
      </w:pPr>
    </w:p>
    <w:p w:rsidR="005F5433" w:rsidRPr="0060612E" w:rsidRDefault="005F5433" w:rsidP="005F5433">
      <w:pPr>
        <w:autoSpaceDN w:val="0"/>
        <w:jc w:val="center"/>
        <w:textAlignment w:val="baseline"/>
        <w:rPr>
          <w:rFonts w:eastAsia="Tahoma"/>
          <w:b/>
          <w:kern w:val="3"/>
          <w:sz w:val="28"/>
          <w:szCs w:val="28"/>
          <w:lang w:eastAsia="ru-RU"/>
        </w:rPr>
      </w:pPr>
      <w:r>
        <w:rPr>
          <w:rFonts w:eastAsia="Tahoma"/>
          <w:b/>
          <w:kern w:val="3"/>
          <w:sz w:val="28"/>
          <w:szCs w:val="28"/>
          <w:lang w:eastAsia="ru-RU"/>
        </w:rPr>
        <w:t>3</w:t>
      </w:r>
      <w:r w:rsidRPr="0047127A">
        <w:rPr>
          <w:rFonts w:eastAsia="Tahoma"/>
          <w:b/>
          <w:kern w:val="3"/>
          <w:sz w:val="28"/>
          <w:szCs w:val="28"/>
          <w:lang w:eastAsia="ru-RU"/>
        </w:rPr>
        <w:t>.</w:t>
      </w:r>
      <w:r>
        <w:rPr>
          <w:rFonts w:eastAsia="Tahoma"/>
          <w:b/>
          <w:kern w:val="3"/>
          <w:sz w:val="28"/>
          <w:szCs w:val="28"/>
          <w:lang w:eastAsia="ru-RU"/>
        </w:rPr>
        <w:t>4.</w:t>
      </w:r>
      <w:r w:rsidRPr="0047127A">
        <w:rPr>
          <w:rFonts w:eastAsia="Tahoma"/>
          <w:b/>
          <w:kern w:val="3"/>
          <w:sz w:val="28"/>
          <w:szCs w:val="28"/>
          <w:lang w:eastAsia="ru-RU"/>
        </w:rPr>
        <w:t xml:space="preserve"> Выдача (направление)</w:t>
      </w:r>
      <w:r>
        <w:rPr>
          <w:rFonts w:eastAsia="Tahoma"/>
          <w:b/>
          <w:kern w:val="3"/>
          <w:sz w:val="28"/>
          <w:szCs w:val="28"/>
          <w:lang w:eastAsia="ru-RU"/>
        </w:rPr>
        <w:t xml:space="preserve"> </w:t>
      </w:r>
      <w:r w:rsidRPr="0047127A">
        <w:rPr>
          <w:rFonts w:eastAsia="Tahoma"/>
          <w:b/>
          <w:kern w:val="3"/>
          <w:sz w:val="28"/>
          <w:szCs w:val="28"/>
          <w:lang w:eastAsia="ru-RU"/>
        </w:rPr>
        <w:t xml:space="preserve"> заявителю  результата  предоставления муниципальной услуги</w:t>
      </w:r>
    </w:p>
    <w:p w:rsidR="005F5433" w:rsidRPr="0047127A" w:rsidRDefault="005F5433" w:rsidP="005F5433">
      <w:pPr>
        <w:autoSpaceDE w:val="0"/>
        <w:autoSpaceDN w:val="0"/>
        <w:adjustRightInd w:val="0"/>
        <w:ind w:firstLine="709"/>
        <w:jc w:val="both"/>
        <w:rPr>
          <w:sz w:val="28"/>
          <w:szCs w:val="28"/>
          <w:lang w:eastAsia="ru-RU"/>
        </w:rPr>
      </w:pPr>
      <w:r>
        <w:rPr>
          <w:sz w:val="28"/>
          <w:szCs w:val="28"/>
          <w:lang w:eastAsia="ru-RU"/>
        </w:rPr>
        <w:t>3</w:t>
      </w:r>
      <w:r w:rsidRPr="0047127A">
        <w:rPr>
          <w:sz w:val="28"/>
          <w:szCs w:val="28"/>
          <w:lang w:eastAsia="ru-RU"/>
        </w:rPr>
        <w:t>.</w:t>
      </w:r>
      <w:r>
        <w:rPr>
          <w:sz w:val="28"/>
          <w:szCs w:val="28"/>
          <w:lang w:eastAsia="ru-RU"/>
        </w:rPr>
        <w:t>4.</w:t>
      </w:r>
      <w:r w:rsidRPr="0047127A">
        <w:rPr>
          <w:sz w:val="28"/>
          <w:szCs w:val="28"/>
          <w:lang w:eastAsia="ru-RU"/>
        </w:rPr>
        <w:t xml:space="preserve">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5F5433" w:rsidRPr="0047127A" w:rsidRDefault="005F5433" w:rsidP="005F5433">
      <w:pPr>
        <w:autoSpaceDE w:val="0"/>
        <w:autoSpaceDN w:val="0"/>
        <w:adjustRightInd w:val="0"/>
        <w:jc w:val="both"/>
        <w:rPr>
          <w:sz w:val="28"/>
          <w:szCs w:val="28"/>
          <w:lang w:eastAsia="ru-RU"/>
        </w:rPr>
      </w:pPr>
      <w:r w:rsidRPr="0047127A">
        <w:rPr>
          <w:sz w:val="28"/>
          <w:szCs w:val="28"/>
          <w:lang w:eastAsia="ru-RU"/>
        </w:rPr>
        <w:t>решения об отказе в предварительном согласовании предоставления земельного участка.</w:t>
      </w:r>
    </w:p>
    <w:p w:rsidR="005F5433" w:rsidRPr="0047127A" w:rsidRDefault="005F5433" w:rsidP="005F5433">
      <w:pPr>
        <w:suppressAutoHyphens w:val="0"/>
        <w:autoSpaceDE w:val="0"/>
        <w:autoSpaceDN w:val="0"/>
        <w:adjustRightInd w:val="0"/>
        <w:ind w:firstLine="708"/>
        <w:jc w:val="both"/>
        <w:rPr>
          <w:sz w:val="28"/>
          <w:szCs w:val="28"/>
          <w:lang w:eastAsia="zh-CN"/>
        </w:rPr>
      </w:pPr>
      <w:r>
        <w:rPr>
          <w:sz w:val="28"/>
          <w:szCs w:val="28"/>
          <w:lang w:eastAsia="ru-RU"/>
        </w:rPr>
        <w:t>3</w:t>
      </w:r>
      <w:r w:rsidRPr="0047127A">
        <w:rPr>
          <w:sz w:val="28"/>
          <w:szCs w:val="28"/>
          <w:lang w:eastAsia="ru-RU"/>
        </w:rPr>
        <w:t>.</w:t>
      </w:r>
      <w:r>
        <w:rPr>
          <w:sz w:val="28"/>
          <w:szCs w:val="28"/>
          <w:lang w:eastAsia="ru-RU"/>
        </w:rPr>
        <w:t>4.</w:t>
      </w:r>
      <w:r w:rsidRPr="0047127A">
        <w:rPr>
          <w:sz w:val="28"/>
          <w:szCs w:val="28"/>
          <w:lang w:eastAsia="ru-RU"/>
        </w:rPr>
        <w:t xml:space="preserve">2. </w:t>
      </w:r>
      <w:r w:rsidRPr="0047127A">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5F5433" w:rsidRPr="0047127A" w:rsidRDefault="005F5433" w:rsidP="005F5433">
      <w:pPr>
        <w:tabs>
          <w:tab w:val="num" w:pos="-5160"/>
          <w:tab w:val="left" w:pos="-3420"/>
        </w:tabs>
        <w:autoSpaceDE w:val="0"/>
        <w:jc w:val="both"/>
        <w:rPr>
          <w:rFonts w:eastAsia="Calibri"/>
          <w:sz w:val="28"/>
          <w:szCs w:val="28"/>
          <w:lang w:eastAsia="en-US"/>
        </w:rPr>
      </w:pPr>
      <w:r w:rsidRPr="0047127A">
        <w:rPr>
          <w:sz w:val="28"/>
          <w:szCs w:val="28"/>
          <w:lang w:eastAsia="zh-CN"/>
        </w:rPr>
        <w:t xml:space="preserve">    </w:t>
      </w:r>
      <w:r w:rsidRPr="0047127A">
        <w:rPr>
          <w:sz w:val="28"/>
          <w:szCs w:val="28"/>
          <w:lang w:eastAsia="zh-CN"/>
        </w:rPr>
        <w:tab/>
      </w:r>
      <w:r>
        <w:rPr>
          <w:bCs/>
          <w:sz w:val="28"/>
          <w:szCs w:val="28"/>
        </w:rPr>
        <w:t>3</w:t>
      </w:r>
      <w:r w:rsidRPr="0047127A">
        <w:rPr>
          <w:bCs/>
          <w:sz w:val="28"/>
          <w:szCs w:val="28"/>
        </w:rPr>
        <w:t>.4.</w:t>
      </w:r>
      <w:r>
        <w:rPr>
          <w:bCs/>
          <w:sz w:val="28"/>
          <w:szCs w:val="28"/>
        </w:rPr>
        <w:t>3.</w:t>
      </w:r>
      <w:r w:rsidRPr="0047127A">
        <w:rPr>
          <w:bCs/>
          <w:sz w:val="28"/>
          <w:szCs w:val="28"/>
        </w:rPr>
        <w:t xml:space="preserve"> Ответственный исполнитель, </w:t>
      </w:r>
      <w:r w:rsidRPr="0047127A">
        <w:rPr>
          <w:rFonts w:eastAsia="Calibri"/>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Pr>
          <w:rFonts w:eastAsia="Calibri"/>
          <w:sz w:val="28"/>
          <w:szCs w:val="28"/>
          <w:lang w:eastAsia="en-US"/>
        </w:rPr>
        <w:t xml:space="preserve">дресу, указанному в заявлении. </w:t>
      </w:r>
    </w:p>
    <w:p w:rsidR="005F5433" w:rsidRPr="0047127A" w:rsidRDefault="005F5433" w:rsidP="005F5433">
      <w:pPr>
        <w:tabs>
          <w:tab w:val="num" w:pos="-5160"/>
          <w:tab w:val="left" w:pos="-3420"/>
        </w:tabs>
        <w:autoSpaceDE w:val="0"/>
        <w:jc w:val="both"/>
        <w:rPr>
          <w:rFonts w:eastAsia="Calibri"/>
          <w:bCs/>
          <w:sz w:val="28"/>
          <w:szCs w:val="28"/>
          <w:lang w:eastAsia="en-US"/>
        </w:rPr>
      </w:pPr>
      <w:r w:rsidRPr="0047127A">
        <w:rPr>
          <w:rFonts w:eastAsia="Calibri"/>
          <w:sz w:val="28"/>
          <w:szCs w:val="28"/>
          <w:lang w:eastAsia="en-US"/>
        </w:rPr>
        <w:tab/>
        <w:t>3.</w:t>
      </w:r>
      <w:r>
        <w:rPr>
          <w:rFonts w:eastAsia="Calibri"/>
          <w:sz w:val="28"/>
          <w:szCs w:val="28"/>
          <w:lang w:eastAsia="en-US"/>
        </w:rPr>
        <w:t>4.4.</w:t>
      </w:r>
      <w:r w:rsidRPr="0047127A">
        <w:rPr>
          <w:rFonts w:eastAsia="Calibri"/>
          <w:sz w:val="28"/>
          <w:szCs w:val="28"/>
          <w:lang w:eastAsia="en-US"/>
        </w:rPr>
        <w:t xml:space="preserve"> </w:t>
      </w:r>
      <w:r w:rsidRPr="0047127A">
        <w:rPr>
          <w:rFonts w:eastAsia="Calibri"/>
          <w:bCs/>
          <w:sz w:val="28"/>
          <w:szCs w:val="28"/>
          <w:lang w:eastAsia="en-US"/>
        </w:rPr>
        <w:t>Максимальный  срок выполнения  административной процедуры составляет не более 3 рабочих дней.</w:t>
      </w:r>
    </w:p>
    <w:p w:rsidR="005F5433" w:rsidRPr="00023208" w:rsidRDefault="005F5433" w:rsidP="005F5433">
      <w:pPr>
        <w:autoSpaceDE w:val="0"/>
        <w:autoSpaceDN w:val="0"/>
        <w:adjustRightInd w:val="0"/>
        <w:ind w:firstLine="709"/>
        <w:jc w:val="both"/>
        <w:rPr>
          <w:sz w:val="28"/>
          <w:szCs w:val="28"/>
          <w:lang w:eastAsia="ru-RU"/>
        </w:rPr>
      </w:pPr>
      <w:r w:rsidRPr="0047127A">
        <w:rPr>
          <w:sz w:val="28"/>
          <w:szCs w:val="28"/>
          <w:lang w:eastAsia="ru-RU"/>
        </w:rPr>
        <w:t>3..</w:t>
      </w:r>
      <w:r>
        <w:rPr>
          <w:sz w:val="28"/>
          <w:szCs w:val="28"/>
          <w:lang w:eastAsia="ru-RU"/>
        </w:rPr>
        <w:t>4.5.</w:t>
      </w:r>
      <w:r w:rsidRPr="0047127A">
        <w:rPr>
          <w:sz w:val="28"/>
          <w:szCs w:val="28"/>
          <w:lang w:eastAsia="ru-RU"/>
        </w:rPr>
        <w:t xml:space="preserve">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w:t>
      </w:r>
      <w:r w:rsidRPr="00023208">
        <w:rPr>
          <w:sz w:val="28"/>
          <w:szCs w:val="28"/>
          <w:lang w:eastAsia="ru-RU"/>
        </w:rPr>
        <w:t>предварительном согласовании предоставления земельного участка.</w:t>
      </w:r>
    </w:p>
    <w:p w:rsidR="005F5433" w:rsidRPr="00023208" w:rsidRDefault="005F5433" w:rsidP="005F5433">
      <w:pPr>
        <w:suppressAutoHyphens w:val="0"/>
        <w:autoSpaceDE w:val="0"/>
        <w:autoSpaceDN w:val="0"/>
        <w:adjustRightInd w:val="0"/>
        <w:ind w:firstLine="708"/>
        <w:jc w:val="both"/>
        <w:rPr>
          <w:bCs/>
          <w:sz w:val="28"/>
          <w:szCs w:val="28"/>
        </w:rPr>
      </w:pPr>
      <w:r w:rsidRPr="00023208">
        <w:rPr>
          <w:bCs/>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F5433" w:rsidRDefault="005F5433" w:rsidP="005F5433">
      <w:pPr>
        <w:suppressAutoHyphens w:val="0"/>
        <w:autoSpaceDE w:val="0"/>
        <w:autoSpaceDN w:val="0"/>
        <w:adjustRightInd w:val="0"/>
        <w:ind w:firstLine="708"/>
        <w:jc w:val="both"/>
        <w:rPr>
          <w:rFonts w:eastAsia="Calibri"/>
          <w:sz w:val="28"/>
          <w:szCs w:val="28"/>
          <w:lang w:eastAsia="en-US"/>
        </w:rPr>
      </w:pPr>
      <w:r w:rsidRPr="00023208">
        <w:rPr>
          <w:sz w:val="28"/>
          <w:szCs w:val="28"/>
          <w:lang w:eastAsia="ru-RU"/>
        </w:rPr>
        <w:t>3.4.7. Способ фиксации результата выполнения административной процедуры</w:t>
      </w:r>
      <w:r w:rsidRPr="0047127A">
        <w:rPr>
          <w:sz w:val="28"/>
          <w:szCs w:val="28"/>
          <w:lang w:eastAsia="ru-RU"/>
        </w:rPr>
        <w:t xml:space="preserve">  </w:t>
      </w:r>
      <w:r>
        <w:rPr>
          <w:rFonts w:eastAsia="Calibri"/>
          <w:sz w:val="28"/>
          <w:szCs w:val="28"/>
          <w:lang w:eastAsia="en-US"/>
        </w:rPr>
        <w:t>– отметка заявителя в Ж</w:t>
      </w:r>
      <w:r w:rsidRPr="0047127A">
        <w:rPr>
          <w:rFonts w:eastAsia="Calibri"/>
          <w:sz w:val="28"/>
          <w:szCs w:val="28"/>
          <w:lang w:eastAsia="en-US"/>
        </w:rPr>
        <w:t>урнал</w:t>
      </w:r>
      <w:r>
        <w:rPr>
          <w:rFonts w:eastAsia="Calibri"/>
          <w:sz w:val="28"/>
          <w:szCs w:val="28"/>
          <w:lang w:eastAsia="en-US"/>
        </w:rPr>
        <w:t>е учета выданных постановлений</w:t>
      </w:r>
      <w:r w:rsidRPr="0047127A">
        <w:rPr>
          <w:rFonts w:eastAsia="Calibri"/>
          <w:sz w:val="28"/>
          <w:szCs w:val="28"/>
          <w:lang w:eastAsia="en-US"/>
        </w:rPr>
        <w:t xml:space="preserve">  о получении экземпляра документа.</w:t>
      </w:r>
    </w:p>
    <w:p w:rsidR="005F5433" w:rsidRDefault="005F5433" w:rsidP="005F5433">
      <w:pPr>
        <w:suppressAutoHyphens w:val="0"/>
        <w:autoSpaceDE w:val="0"/>
        <w:autoSpaceDN w:val="0"/>
        <w:adjustRightInd w:val="0"/>
        <w:ind w:firstLine="708"/>
        <w:jc w:val="both"/>
        <w:rPr>
          <w:rFonts w:eastAsia="Calibri"/>
          <w:sz w:val="28"/>
          <w:szCs w:val="28"/>
          <w:lang w:eastAsia="en-US"/>
        </w:rPr>
      </w:pPr>
    </w:p>
    <w:p w:rsidR="005F5433" w:rsidRPr="00023208" w:rsidRDefault="005F5433" w:rsidP="005F5433">
      <w:pPr>
        <w:ind w:firstLine="709"/>
        <w:jc w:val="both"/>
        <w:rPr>
          <w:b/>
          <w:sz w:val="28"/>
          <w:szCs w:val="28"/>
        </w:rPr>
      </w:pPr>
      <w:r w:rsidRPr="00023208">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F5433" w:rsidRPr="002F138B" w:rsidRDefault="005F5433" w:rsidP="005F5433">
      <w:pPr>
        <w:ind w:firstLine="709"/>
        <w:jc w:val="both"/>
        <w:rPr>
          <w:b/>
          <w:sz w:val="28"/>
          <w:szCs w:val="28"/>
        </w:rPr>
      </w:pPr>
      <w:r w:rsidRPr="00023208">
        <w:rPr>
          <w:bCs/>
          <w:sz w:val="28"/>
          <w:szCs w:val="28"/>
        </w:rPr>
        <w:t>Исчерпывающий перечень административных действий при получении муниципальной  услуги в электронной форме</w:t>
      </w:r>
      <w:r w:rsidRPr="00023208">
        <w:rPr>
          <w:sz w:val="28"/>
          <w:szCs w:val="28"/>
        </w:rPr>
        <w:t xml:space="preserve"> в случае предоставления земельного участка </w:t>
      </w:r>
      <w:r w:rsidRPr="00023208">
        <w:rPr>
          <w:b/>
          <w:sz w:val="28"/>
          <w:szCs w:val="28"/>
        </w:rPr>
        <w:t xml:space="preserve">без проведения торгов:  </w:t>
      </w:r>
    </w:p>
    <w:p w:rsidR="005F5433" w:rsidRPr="00023208" w:rsidRDefault="005F5433" w:rsidP="005F5433">
      <w:pPr>
        <w:jc w:val="both"/>
        <w:rPr>
          <w:bCs/>
          <w:sz w:val="28"/>
          <w:szCs w:val="28"/>
        </w:rPr>
      </w:pPr>
      <w:r w:rsidRPr="00023208">
        <w:rPr>
          <w:bCs/>
          <w:sz w:val="28"/>
          <w:szCs w:val="28"/>
        </w:rPr>
        <w:tab/>
        <w:t xml:space="preserve">- </w:t>
      </w:r>
      <w:r w:rsidRPr="00023208">
        <w:rPr>
          <w:sz w:val="28"/>
          <w:szCs w:val="28"/>
        </w:rPr>
        <w:t>получение информации о порядке и сроках предоставления  муниципальной услуги;</w:t>
      </w:r>
    </w:p>
    <w:p w:rsidR="005F5433" w:rsidRPr="00023208" w:rsidRDefault="005F5433" w:rsidP="005F5433">
      <w:pPr>
        <w:jc w:val="both"/>
        <w:rPr>
          <w:sz w:val="28"/>
          <w:szCs w:val="28"/>
        </w:rPr>
      </w:pPr>
      <w:r w:rsidRPr="00023208">
        <w:rPr>
          <w:bCs/>
          <w:sz w:val="28"/>
          <w:szCs w:val="28"/>
        </w:rPr>
        <w:tab/>
        <w:t xml:space="preserve">- запись на прием </w:t>
      </w:r>
      <w:r w:rsidRPr="00023208">
        <w:rPr>
          <w:sz w:val="28"/>
          <w:szCs w:val="28"/>
        </w:rPr>
        <w:t>для подачи запроса о предоставлении  муниципальной услуги;</w:t>
      </w:r>
    </w:p>
    <w:p w:rsidR="005F5433" w:rsidRPr="00023208" w:rsidRDefault="005F5433" w:rsidP="005F5433">
      <w:pPr>
        <w:jc w:val="both"/>
        <w:rPr>
          <w:bCs/>
          <w:sz w:val="28"/>
          <w:szCs w:val="28"/>
        </w:rPr>
      </w:pPr>
      <w:r w:rsidRPr="00023208">
        <w:rPr>
          <w:bCs/>
          <w:sz w:val="28"/>
          <w:szCs w:val="28"/>
        </w:rPr>
        <w:tab/>
        <w:t>- формирование запроса о предоставлении муниципальной услуги;</w:t>
      </w:r>
    </w:p>
    <w:p w:rsidR="005F5433" w:rsidRPr="00023208" w:rsidRDefault="005F5433" w:rsidP="005F5433">
      <w:pPr>
        <w:jc w:val="both"/>
        <w:rPr>
          <w:bCs/>
          <w:sz w:val="28"/>
          <w:szCs w:val="28"/>
        </w:rPr>
      </w:pPr>
      <w:r w:rsidRPr="00023208">
        <w:rPr>
          <w:bCs/>
          <w:sz w:val="28"/>
          <w:szCs w:val="28"/>
        </w:rPr>
        <w:tab/>
        <w:t>- прием и регистрация запроса;</w:t>
      </w:r>
    </w:p>
    <w:p w:rsidR="005F5433" w:rsidRPr="00023208" w:rsidRDefault="005F5433" w:rsidP="005F5433">
      <w:pPr>
        <w:jc w:val="both"/>
        <w:rPr>
          <w:bCs/>
          <w:sz w:val="28"/>
          <w:szCs w:val="28"/>
        </w:rPr>
      </w:pPr>
      <w:r w:rsidRPr="00023208">
        <w:rPr>
          <w:bCs/>
          <w:sz w:val="28"/>
          <w:szCs w:val="28"/>
        </w:rPr>
        <w:tab/>
        <w:t>- получение результата предоставления муниципальной услуги;</w:t>
      </w:r>
    </w:p>
    <w:p w:rsidR="005F5433" w:rsidRPr="00023208" w:rsidRDefault="005F5433" w:rsidP="005F5433">
      <w:pPr>
        <w:jc w:val="both"/>
        <w:rPr>
          <w:bCs/>
          <w:sz w:val="28"/>
          <w:szCs w:val="28"/>
        </w:rPr>
      </w:pPr>
      <w:r w:rsidRPr="00023208">
        <w:rPr>
          <w:bCs/>
          <w:sz w:val="28"/>
          <w:szCs w:val="28"/>
        </w:rPr>
        <w:tab/>
        <w:t>- получение сведений о ходе выполнения запроса;</w:t>
      </w:r>
    </w:p>
    <w:p w:rsidR="005F5433" w:rsidRPr="00023208" w:rsidRDefault="005F5433" w:rsidP="005F5433">
      <w:pPr>
        <w:jc w:val="both"/>
        <w:rPr>
          <w:bCs/>
          <w:sz w:val="28"/>
          <w:szCs w:val="28"/>
        </w:rPr>
      </w:pPr>
      <w:r w:rsidRPr="00023208">
        <w:rPr>
          <w:bCs/>
          <w:sz w:val="28"/>
          <w:szCs w:val="28"/>
        </w:rPr>
        <w:tab/>
        <w:t>- осуществление оценки качества предоставления  муниципальной услуги.</w:t>
      </w:r>
    </w:p>
    <w:p w:rsidR="005F5433" w:rsidRPr="00023208" w:rsidRDefault="005F5433" w:rsidP="005F5433">
      <w:pPr>
        <w:jc w:val="both"/>
        <w:rPr>
          <w:sz w:val="28"/>
          <w:szCs w:val="28"/>
        </w:rPr>
      </w:pPr>
      <w:r w:rsidRPr="00023208">
        <w:rPr>
          <w:bCs/>
          <w:sz w:val="28"/>
          <w:szCs w:val="28"/>
        </w:rPr>
        <w:tab/>
        <w:t xml:space="preserve">3.5.1. </w:t>
      </w:r>
      <w:r w:rsidRPr="00023208">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F5433" w:rsidRPr="00023208" w:rsidRDefault="005F5433" w:rsidP="005F5433">
      <w:pPr>
        <w:tabs>
          <w:tab w:val="num" w:pos="-5160"/>
        </w:tabs>
        <w:jc w:val="both"/>
        <w:rPr>
          <w:sz w:val="28"/>
          <w:szCs w:val="28"/>
        </w:rPr>
      </w:pPr>
      <w:r w:rsidRPr="00023208">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F5433" w:rsidRPr="00023208" w:rsidRDefault="005F5433" w:rsidP="005F5433">
      <w:pPr>
        <w:tabs>
          <w:tab w:val="num" w:pos="-5160"/>
        </w:tabs>
        <w:jc w:val="both"/>
        <w:rPr>
          <w:sz w:val="28"/>
          <w:szCs w:val="28"/>
        </w:rPr>
      </w:pPr>
      <w:r w:rsidRPr="00023208">
        <w:rPr>
          <w:sz w:val="28"/>
          <w:szCs w:val="28"/>
        </w:rPr>
        <w:tab/>
        <w:t xml:space="preserve">3.5.3. Запись на прием проводится посредством Регионального портала. </w:t>
      </w:r>
    </w:p>
    <w:p w:rsidR="005F5433" w:rsidRPr="00023208" w:rsidRDefault="005F5433" w:rsidP="005F5433">
      <w:pPr>
        <w:tabs>
          <w:tab w:val="num" w:pos="-5160"/>
        </w:tabs>
        <w:jc w:val="both"/>
        <w:rPr>
          <w:sz w:val="28"/>
          <w:szCs w:val="28"/>
        </w:rPr>
      </w:pPr>
      <w:r w:rsidRPr="00023208">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F5433" w:rsidRPr="00023208" w:rsidRDefault="005F5433" w:rsidP="005F5433">
      <w:pPr>
        <w:jc w:val="both"/>
        <w:rPr>
          <w:sz w:val="28"/>
          <w:szCs w:val="28"/>
        </w:rPr>
      </w:pPr>
      <w:r w:rsidRPr="00023208">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F5433" w:rsidRPr="00023208" w:rsidRDefault="005F5433" w:rsidP="005F5433">
      <w:pPr>
        <w:tabs>
          <w:tab w:val="num" w:pos="-5160"/>
        </w:tabs>
        <w:jc w:val="both"/>
        <w:rPr>
          <w:sz w:val="28"/>
          <w:szCs w:val="28"/>
        </w:rPr>
      </w:pPr>
      <w:r w:rsidRPr="00023208">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F5433" w:rsidRPr="00023208" w:rsidRDefault="005F5433" w:rsidP="005F5433">
      <w:pPr>
        <w:tabs>
          <w:tab w:val="num" w:pos="-5160"/>
        </w:tabs>
        <w:jc w:val="both"/>
        <w:rPr>
          <w:sz w:val="28"/>
          <w:szCs w:val="28"/>
        </w:rPr>
      </w:pPr>
      <w:r w:rsidRPr="00023208">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5433" w:rsidRPr="00023208" w:rsidRDefault="005F5433" w:rsidP="005F5433">
      <w:pPr>
        <w:tabs>
          <w:tab w:val="num" w:pos="-5160"/>
        </w:tabs>
        <w:jc w:val="both"/>
        <w:rPr>
          <w:sz w:val="28"/>
          <w:szCs w:val="28"/>
        </w:rPr>
      </w:pPr>
      <w:r w:rsidRPr="00023208">
        <w:rPr>
          <w:sz w:val="28"/>
          <w:szCs w:val="28"/>
        </w:rPr>
        <w:tab/>
        <w:t>3.5.6.Заявителю направляется уведомление о получении запроса с использованием Регионального портала.</w:t>
      </w:r>
    </w:p>
    <w:p w:rsidR="005F5433" w:rsidRPr="00023208" w:rsidRDefault="005F5433" w:rsidP="005F5433">
      <w:pPr>
        <w:jc w:val="both"/>
        <w:rPr>
          <w:sz w:val="28"/>
          <w:szCs w:val="28"/>
        </w:rPr>
      </w:pPr>
      <w:r w:rsidRPr="00023208">
        <w:rPr>
          <w:sz w:val="28"/>
          <w:szCs w:val="28"/>
        </w:rPr>
        <w:tab/>
        <w:t>3.5.7. При формировании запроса заявителю обеспечивается:</w:t>
      </w:r>
    </w:p>
    <w:p w:rsidR="005F5433" w:rsidRPr="00023208" w:rsidRDefault="005F5433" w:rsidP="005F5433">
      <w:pPr>
        <w:jc w:val="both"/>
        <w:rPr>
          <w:sz w:val="28"/>
          <w:szCs w:val="28"/>
        </w:rPr>
      </w:pPr>
      <w:r w:rsidRPr="00023208">
        <w:rPr>
          <w:sz w:val="28"/>
          <w:szCs w:val="28"/>
        </w:rPr>
        <w:tab/>
        <w:t xml:space="preserve">а) возможность копирования и сохранения запроса и документов, </w:t>
      </w:r>
      <w:r w:rsidRPr="00023208">
        <w:rPr>
          <w:sz w:val="28"/>
          <w:szCs w:val="28"/>
        </w:rPr>
        <w:lastRenderedPageBreak/>
        <w:t>необходимых для предоставления  муниципальной услуги;</w:t>
      </w:r>
    </w:p>
    <w:p w:rsidR="005F5433" w:rsidRPr="00023208" w:rsidRDefault="005F5433" w:rsidP="005F5433">
      <w:pPr>
        <w:jc w:val="both"/>
        <w:rPr>
          <w:sz w:val="28"/>
          <w:szCs w:val="28"/>
        </w:rPr>
      </w:pPr>
      <w:r w:rsidRPr="00023208">
        <w:rPr>
          <w:sz w:val="28"/>
          <w:szCs w:val="28"/>
        </w:rPr>
        <w:tab/>
        <w:t>б) возможность печати на бумажном носителе копии электронной формы запроса;</w:t>
      </w:r>
    </w:p>
    <w:p w:rsidR="005F5433" w:rsidRPr="00023208" w:rsidRDefault="005F5433" w:rsidP="005F5433">
      <w:pPr>
        <w:jc w:val="both"/>
        <w:rPr>
          <w:sz w:val="28"/>
          <w:szCs w:val="28"/>
        </w:rPr>
      </w:pPr>
      <w:r w:rsidRPr="00023208">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5433" w:rsidRPr="00023208" w:rsidRDefault="005F5433" w:rsidP="005F5433">
      <w:pPr>
        <w:jc w:val="both"/>
        <w:rPr>
          <w:sz w:val="28"/>
          <w:szCs w:val="28"/>
        </w:rPr>
      </w:pPr>
      <w:r w:rsidRPr="00023208">
        <w:rPr>
          <w:sz w:val="28"/>
          <w:szCs w:val="28"/>
        </w:rPr>
        <w:tab/>
      </w:r>
      <w:proofErr w:type="gramStart"/>
      <w:r w:rsidRPr="00023208">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23208">
        <w:rPr>
          <w:sz w:val="28"/>
          <w:szCs w:val="28"/>
        </w:rPr>
        <w:t xml:space="preserve"> единой системе идентификац</w:t>
      </w:r>
      <w:proofErr w:type="gramStart"/>
      <w:r w:rsidRPr="00023208">
        <w:rPr>
          <w:sz w:val="28"/>
          <w:szCs w:val="28"/>
        </w:rPr>
        <w:t>ии и ау</w:t>
      </w:r>
      <w:proofErr w:type="gramEnd"/>
      <w:r w:rsidRPr="00023208">
        <w:rPr>
          <w:sz w:val="28"/>
          <w:szCs w:val="28"/>
        </w:rPr>
        <w:t>тентификации;</w:t>
      </w:r>
    </w:p>
    <w:p w:rsidR="005F5433" w:rsidRPr="00023208" w:rsidRDefault="005F5433" w:rsidP="005F5433">
      <w:pPr>
        <w:jc w:val="both"/>
        <w:rPr>
          <w:sz w:val="28"/>
          <w:szCs w:val="28"/>
        </w:rPr>
      </w:pPr>
      <w:r w:rsidRPr="00023208">
        <w:rPr>
          <w:sz w:val="28"/>
          <w:szCs w:val="28"/>
        </w:rPr>
        <w:tab/>
        <w:t xml:space="preserve">д) возможность вернуться на любой из этапов заполнения электронной формы запроса без </w:t>
      </w:r>
      <w:proofErr w:type="gramStart"/>
      <w:r w:rsidRPr="00023208">
        <w:rPr>
          <w:sz w:val="28"/>
          <w:szCs w:val="28"/>
        </w:rPr>
        <w:t>потери</w:t>
      </w:r>
      <w:proofErr w:type="gramEnd"/>
      <w:r w:rsidRPr="00023208">
        <w:rPr>
          <w:sz w:val="28"/>
          <w:szCs w:val="28"/>
        </w:rPr>
        <w:t xml:space="preserve"> ранее введенной информации на Региональном портале;</w:t>
      </w:r>
    </w:p>
    <w:p w:rsidR="005F5433" w:rsidRPr="00023208" w:rsidRDefault="005F5433" w:rsidP="005F5433">
      <w:pPr>
        <w:jc w:val="both"/>
        <w:rPr>
          <w:sz w:val="28"/>
          <w:szCs w:val="28"/>
        </w:rPr>
      </w:pPr>
      <w:r w:rsidRPr="00023208">
        <w:rPr>
          <w:sz w:val="28"/>
          <w:szCs w:val="28"/>
        </w:rPr>
        <w:tab/>
        <w:t>е) возможность доступа заявителя на Региональном портале к ранее поданным запросам в течение не менее одного года.</w:t>
      </w:r>
    </w:p>
    <w:p w:rsidR="005F5433" w:rsidRPr="00023208" w:rsidRDefault="005F5433" w:rsidP="005F5433">
      <w:pPr>
        <w:jc w:val="both"/>
        <w:rPr>
          <w:sz w:val="28"/>
          <w:szCs w:val="28"/>
        </w:rPr>
      </w:pPr>
      <w:r w:rsidRPr="00023208">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F5433" w:rsidRPr="00023208" w:rsidRDefault="005F5433" w:rsidP="005F5433">
      <w:pPr>
        <w:jc w:val="both"/>
        <w:rPr>
          <w:sz w:val="28"/>
          <w:szCs w:val="28"/>
        </w:rPr>
      </w:pPr>
      <w:r w:rsidRPr="00023208">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F5433" w:rsidRPr="00023208" w:rsidRDefault="005F5433" w:rsidP="005F5433">
      <w:pPr>
        <w:ind w:firstLine="708"/>
        <w:jc w:val="both"/>
        <w:rPr>
          <w:sz w:val="28"/>
          <w:szCs w:val="28"/>
        </w:rPr>
      </w:pPr>
      <w:r w:rsidRPr="00023208">
        <w:rPr>
          <w:sz w:val="28"/>
          <w:szCs w:val="28"/>
        </w:rPr>
        <w:t>Срок регистрации запроса – 1 рабочий день.</w:t>
      </w:r>
    </w:p>
    <w:p w:rsidR="005F5433" w:rsidRPr="00023208" w:rsidRDefault="005F5433" w:rsidP="005F5433">
      <w:pPr>
        <w:jc w:val="both"/>
        <w:rPr>
          <w:sz w:val="28"/>
          <w:szCs w:val="28"/>
        </w:rPr>
      </w:pPr>
      <w:r w:rsidRPr="00023208">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F5433" w:rsidRPr="00023208" w:rsidRDefault="005F5433" w:rsidP="005F5433">
      <w:pPr>
        <w:jc w:val="both"/>
        <w:rPr>
          <w:sz w:val="28"/>
          <w:szCs w:val="28"/>
        </w:rPr>
      </w:pPr>
      <w:r w:rsidRPr="00023208">
        <w:rPr>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F5433" w:rsidRPr="00023208" w:rsidRDefault="005F5433" w:rsidP="005F5433">
      <w:pPr>
        <w:jc w:val="both"/>
        <w:rPr>
          <w:sz w:val="28"/>
          <w:szCs w:val="28"/>
        </w:rPr>
      </w:pPr>
      <w:r w:rsidRPr="00023208">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F5433" w:rsidRPr="00023208" w:rsidRDefault="005F5433" w:rsidP="005F5433">
      <w:pPr>
        <w:jc w:val="both"/>
        <w:rPr>
          <w:sz w:val="28"/>
          <w:szCs w:val="28"/>
        </w:rPr>
      </w:pPr>
      <w:r w:rsidRPr="00023208">
        <w:rPr>
          <w:sz w:val="28"/>
          <w:szCs w:val="28"/>
        </w:rPr>
        <w:tab/>
        <w:t xml:space="preserve">3.5.13.  Исполнение запроса заключается в подготовке ответа заявителю после анализа информации, содержащейся в запросе и приложенных к нему </w:t>
      </w:r>
      <w:r w:rsidRPr="00023208">
        <w:rPr>
          <w:sz w:val="28"/>
          <w:szCs w:val="28"/>
        </w:rPr>
        <w:lastRenderedPageBreak/>
        <w:t>документах (при их наличии).</w:t>
      </w:r>
    </w:p>
    <w:p w:rsidR="005F5433" w:rsidRPr="00023208" w:rsidRDefault="005F5433" w:rsidP="005F5433">
      <w:pPr>
        <w:jc w:val="both"/>
        <w:rPr>
          <w:sz w:val="28"/>
          <w:szCs w:val="28"/>
        </w:rPr>
      </w:pPr>
      <w:r w:rsidRPr="00023208">
        <w:rPr>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2F138B">
        <w:rPr>
          <w:sz w:val="28"/>
          <w:szCs w:val="28"/>
        </w:rPr>
        <w:t>Едином</w:t>
      </w:r>
      <w:r w:rsidRPr="0032644F">
        <w:rPr>
          <w:color w:val="FF0000"/>
          <w:sz w:val="28"/>
          <w:szCs w:val="28"/>
        </w:rPr>
        <w:t xml:space="preserve"> </w:t>
      </w:r>
      <w:r w:rsidRPr="00023208">
        <w:rPr>
          <w:sz w:val="28"/>
          <w:szCs w:val="28"/>
        </w:rPr>
        <w:t>портале обновляется до статуса «принято».</w:t>
      </w:r>
    </w:p>
    <w:p w:rsidR="005F5433" w:rsidRPr="00023208" w:rsidRDefault="005F5433" w:rsidP="005F5433">
      <w:pPr>
        <w:jc w:val="both"/>
        <w:rPr>
          <w:sz w:val="28"/>
          <w:szCs w:val="28"/>
        </w:rPr>
      </w:pPr>
      <w:r w:rsidRPr="00023208">
        <w:rPr>
          <w:sz w:val="28"/>
          <w:szCs w:val="28"/>
        </w:rPr>
        <w:tab/>
        <w:t>3.5.15. Заявитель имеет возможность получения информации о ходе предоставления муниципальной  услуги.</w:t>
      </w:r>
    </w:p>
    <w:p w:rsidR="005F5433" w:rsidRPr="00023208" w:rsidRDefault="005F5433" w:rsidP="005F5433">
      <w:pPr>
        <w:jc w:val="both"/>
        <w:rPr>
          <w:sz w:val="28"/>
          <w:szCs w:val="28"/>
        </w:rPr>
      </w:pPr>
      <w:r w:rsidRPr="00023208">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F5433" w:rsidRPr="00023208" w:rsidRDefault="005F5433" w:rsidP="005F5433">
      <w:pPr>
        <w:jc w:val="both"/>
        <w:rPr>
          <w:sz w:val="28"/>
          <w:szCs w:val="28"/>
        </w:rPr>
      </w:pPr>
      <w:r w:rsidRPr="00023208">
        <w:rPr>
          <w:sz w:val="28"/>
          <w:szCs w:val="28"/>
        </w:rPr>
        <w:tab/>
        <w:t xml:space="preserve">3.5.17. При предоставлении муниципальной услуги в электронной форме заявителю в </w:t>
      </w:r>
      <w:proofErr w:type="gramStart"/>
      <w:r w:rsidRPr="00023208">
        <w:rPr>
          <w:sz w:val="28"/>
          <w:szCs w:val="28"/>
        </w:rPr>
        <w:t>срок, не превышающий одного рабочего дня после завершения соответствующего действия направляется</w:t>
      </w:r>
      <w:proofErr w:type="gramEnd"/>
      <w:r w:rsidRPr="00023208">
        <w:rPr>
          <w:sz w:val="28"/>
          <w:szCs w:val="28"/>
        </w:rPr>
        <w:t>:</w:t>
      </w:r>
    </w:p>
    <w:p w:rsidR="005F5433" w:rsidRPr="00023208" w:rsidRDefault="005F5433" w:rsidP="005F5433">
      <w:pPr>
        <w:jc w:val="both"/>
        <w:rPr>
          <w:sz w:val="28"/>
          <w:szCs w:val="28"/>
        </w:rPr>
      </w:pPr>
      <w:r w:rsidRPr="00023208">
        <w:rPr>
          <w:sz w:val="28"/>
          <w:szCs w:val="28"/>
        </w:rPr>
        <w:tab/>
        <w:t>а) уведомление о записи на прием в Администрацию, содержащее сведения о дате, времени и месте приема;</w:t>
      </w:r>
    </w:p>
    <w:p w:rsidR="005F5433" w:rsidRPr="00023208" w:rsidRDefault="005F5433" w:rsidP="005F5433">
      <w:pPr>
        <w:jc w:val="both"/>
        <w:rPr>
          <w:sz w:val="28"/>
          <w:szCs w:val="28"/>
        </w:rPr>
      </w:pPr>
      <w:r w:rsidRPr="00023208">
        <w:rPr>
          <w:sz w:val="28"/>
          <w:szCs w:val="28"/>
        </w:rPr>
        <w:tab/>
      </w:r>
      <w:proofErr w:type="gramStart"/>
      <w:r w:rsidRPr="00023208">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F5433" w:rsidRPr="00023208" w:rsidRDefault="005F5433" w:rsidP="005F5433">
      <w:pPr>
        <w:jc w:val="both"/>
        <w:rPr>
          <w:sz w:val="28"/>
          <w:szCs w:val="28"/>
        </w:rPr>
      </w:pPr>
      <w:r w:rsidRPr="00023208">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F5433" w:rsidRPr="00023208" w:rsidRDefault="005F5433" w:rsidP="005F5433">
      <w:pPr>
        <w:jc w:val="both"/>
        <w:rPr>
          <w:sz w:val="28"/>
          <w:szCs w:val="28"/>
        </w:rPr>
      </w:pPr>
      <w:r w:rsidRPr="00023208">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023208">
        <w:rPr>
          <w:sz w:val="28"/>
          <w:szCs w:val="28"/>
        </w:rPr>
        <w:t>с даты подготовки</w:t>
      </w:r>
      <w:proofErr w:type="gramEnd"/>
      <w:r w:rsidRPr="00023208">
        <w:rPr>
          <w:sz w:val="28"/>
          <w:szCs w:val="28"/>
        </w:rPr>
        <w:t xml:space="preserve"> одного из документов, указанных в подразделе  </w:t>
      </w:r>
      <w:hyperlink r:id="rId42" w:history="1">
        <w:r w:rsidRPr="00023208">
          <w:rPr>
            <w:sz w:val="28"/>
            <w:szCs w:val="28"/>
          </w:rPr>
          <w:t>2.3.</w:t>
        </w:r>
      </w:hyperlink>
      <w:r w:rsidRPr="00023208">
        <w:rPr>
          <w:sz w:val="28"/>
          <w:szCs w:val="28"/>
        </w:rPr>
        <w:t xml:space="preserve"> настоящего Административного регламента.</w:t>
      </w:r>
    </w:p>
    <w:p w:rsidR="005F5433" w:rsidRPr="00023208" w:rsidRDefault="005F5433" w:rsidP="005F5433">
      <w:pPr>
        <w:ind w:firstLine="720"/>
        <w:jc w:val="both"/>
        <w:rPr>
          <w:sz w:val="28"/>
          <w:szCs w:val="28"/>
        </w:rPr>
      </w:pPr>
      <w:r w:rsidRPr="00023208">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023208">
        <w:rPr>
          <w:sz w:val="28"/>
          <w:szCs w:val="28"/>
        </w:rPr>
        <w:t xml:space="preserve">срока  </w:t>
      </w:r>
      <w:r w:rsidRPr="00023208">
        <w:rPr>
          <w:rFonts w:eastAsia="Calibri"/>
          <w:sz w:val="28"/>
          <w:szCs w:val="28"/>
          <w:lang w:eastAsia="en-US"/>
        </w:rPr>
        <w:t>действия  результата  предоставления муниципальной услуги</w:t>
      </w:r>
      <w:proofErr w:type="gramEnd"/>
      <w:r w:rsidRPr="00023208">
        <w:rPr>
          <w:rFonts w:eastAsia="Calibri"/>
          <w:sz w:val="28"/>
          <w:szCs w:val="28"/>
          <w:lang w:eastAsia="en-US"/>
        </w:rPr>
        <w:t>.</w:t>
      </w:r>
    </w:p>
    <w:p w:rsidR="005F5433" w:rsidRPr="00023208" w:rsidRDefault="005F5433" w:rsidP="005F5433">
      <w:pPr>
        <w:ind w:firstLine="720"/>
        <w:jc w:val="both"/>
        <w:rPr>
          <w:sz w:val="28"/>
          <w:szCs w:val="28"/>
        </w:rPr>
      </w:pPr>
      <w:r w:rsidRPr="00023208">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5F5433" w:rsidRPr="00023208" w:rsidRDefault="005F5433" w:rsidP="005F5433">
      <w:pPr>
        <w:tabs>
          <w:tab w:val="num" w:pos="-5160"/>
        </w:tabs>
        <w:jc w:val="both"/>
        <w:rPr>
          <w:sz w:val="28"/>
          <w:szCs w:val="28"/>
        </w:rPr>
      </w:pPr>
      <w:r w:rsidRPr="00023208">
        <w:rPr>
          <w:sz w:val="28"/>
          <w:szCs w:val="28"/>
        </w:rPr>
        <w:tab/>
        <w:t>3.5.21. Критерием принятия решения является обращение заявителя за получением  муниципальной услуги в электронной форме.</w:t>
      </w:r>
    </w:p>
    <w:p w:rsidR="005F5433" w:rsidRPr="00023208" w:rsidRDefault="005F5433" w:rsidP="005F5433">
      <w:pPr>
        <w:ind w:firstLine="720"/>
        <w:jc w:val="both"/>
        <w:rPr>
          <w:sz w:val="28"/>
          <w:szCs w:val="28"/>
        </w:rPr>
      </w:pPr>
      <w:r w:rsidRPr="00023208">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43" w:history="1">
        <w:r w:rsidRPr="00023208">
          <w:rPr>
            <w:sz w:val="28"/>
            <w:szCs w:val="28"/>
          </w:rPr>
          <w:t>2.3.</w:t>
        </w:r>
      </w:hyperlink>
      <w:r w:rsidRPr="00023208">
        <w:rPr>
          <w:sz w:val="28"/>
          <w:szCs w:val="28"/>
        </w:rPr>
        <w:t xml:space="preserve"> настоящего Административного регламента.</w:t>
      </w:r>
    </w:p>
    <w:p w:rsidR="005F5433" w:rsidRPr="00023208" w:rsidRDefault="005F5433" w:rsidP="005F5433">
      <w:pPr>
        <w:tabs>
          <w:tab w:val="num" w:pos="-5160"/>
        </w:tabs>
        <w:jc w:val="both"/>
        <w:rPr>
          <w:sz w:val="28"/>
          <w:szCs w:val="28"/>
        </w:rPr>
      </w:pPr>
      <w:r w:rsidRPr="00023208">
        <w:rPr>
          <w:sz w:val="28"/>
          <w:szCs w:val="28"/>
        </w:rPr>
        <w:tab/>
        <w:t xml:space="preserve">3.5.23. Способ фиксации результата выполнения административной </w:t>
      </w:r>
      <w:r w:rsidRPr="00023208">
        <w:rPr>
          <w:sz w:val="28"/>
          <w:szCs w:val="28"/>
        </w:rPr>
        <w:lastRenderedPageBreak/>
        <w:t xml:space="preserve">процедуры  – направление сообщения в Единый личный кабинет заявителя на </w:t>
      </w:r>
      <w:r w:rsidRPr="002F138B">
        <w:rPr>
          <w:sz w:val="28"/>
          <w:szCs w:val="28"/>
        </w:rPr>
        <w:t>Едином</w:t>
      </w:r>
      <w:r w:rsidRPr="0032644F">
        <w:rPr>
          <w:color w:val="FF0000"/>
          <w:sz w:val="28"/>
          <w:szCs w:val="28"/>
        </w:rPr>
        <w:t xml:space="preserve"> </w:t>
      </w:r>
      <w:r w:rsidRPr="00023208">
        <w:rPr>
          <w:sz w:val="28"/>
          <w:szCs w:val="28"/>
        </w:rPr>
        <w:t xml:space="preserve"> портале.</w:t>
      </w:r>
    </w:p>
    <w:p w:rsidR="005F5433" w:rsidRPr="00023208" w:rsidRDefault="005F5433" w:rsidP="005F5433">
      <w:pPr>
        <w:tabs>
          <w:tab w:val="num" w:pos="-5160"/>
        </w:tabs>
        <w:suppressAutoHyphens w:val="0"/>
        <w:ind w:firstLine="540"/>
        <w:jc w:val="both"/>
        <w:rPr>
          <w:rFonts w:eastAsia="Calibri"/>
          <w:sz w:val="28"/>
          <w:szCs w:val="28"/>
          <w:lang w:eastAsia="en-US"/>
        </w:rPr>
      </w:pPr>
      <w:r w:rsidRPr="00023208">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5433" w:rsidRPr="00023208" w:rsidRDefault="005F5433" w:rsidP="005F5433">
      <w:pPr>
        <w:ind w:firstLine="709"/>
        <w:jc w:val="both"/>
        <w:rPr>
          <w:b/>
          <w:sz w:val="28"/>
          <w:szCs w:val="28"/>
        </w:rPr>
      </w:pPr>
    </w:p>
    <w:p w:rsidR="005F5433" w:rsidRPr="00023208" w:rsidRDefault="005F5433" w:rsidP="005F5433">
      <w:pPr>
        <w:ind w:firstLine="709"/>
        <w:jc w:val="both"/>
        <w:rPr>
          <w:b/>
          <w:sz w:val="28"/>
          <w:szCs w:val="28"/>
        </w:rPr>
      </w:pPr>
      <w:r w:rsidRPr="00023208">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5F5433" w:rsidRPr="00023208" w:rsidRDefault="005F5433" w:rsidP="005F5433">
      <w:pPr>
        <w:ind w:firstLine="539"/>
        <w:jc w:val="both"/>
        <w:rPr>
          <w:rFonts w:eastAsia="Calibri"/>
          <w:bCs/>
          <w:sz w:val="28"/>
          <w:szCs w:val="28"/>
          <w:lang w:eastAsia="en-US"/>
        </w:rPr>
      </w:pPr>
      <w:r w:rsidRPr="00023208">
        <w:rPr>
          <w:rFonts w:eastAsia="Calibri"/>
          <w:bCs/>
          <w:sz w:val="28"/>
          <w:szCs w:val="28"/>
          <w:lang w:eastAsia="en-US"/>
        </w:rPr>
        <w:t xml:space="preserve">3.6.1.  </w:t>
      </w:r>
      <w:proofErr w:type="gramStart"/>
      <w:r w:rsidRPr="00023208">
        <w:rPr>
          <w:rFonts w:eastAsia="Calibri"/>
          <w:bCs/>
          <w:sz w:val="28"/>
          <w:szCs w:val="28"/>
          <w:lang w:eastAsia="en-US"/>
        </w:rPr>
        <w:t xml:space="preserve">Основанием для  начала выполнения административной процедуры является обращение </w:t>
      </w:r>
      <w:r>
        <w:rPr>
          <w:rFonts w:eastAsia="Calibri"/>
          <w:bCs/>
          <w:sz w:val="28"/>
          <w:szCs w:val="28"/>
          <w:lang w:eastAsia="en-US"/>
        </w:rPr>
        <w:t xml:space="preserve"> </w:t>
      </w:r>
      <w:r w:rsidRPr="002F138B">
        <w:rPr>
          <w:rFonts w:eastAsia="Calibri"/>
          <w:bCs/>
          <w:sz w:val="28"/>
          <w:szCs w:val="28"/>
          <w:lang w:eastAsia="en-US"/>
        </w:rPr>
        <w:t>(запрос)</w:t>
      </w:r>
      <w:r>
        <w:rPr>
          <w:rFonts w:eastAsia="Calibri"/>
          <w:bCs/>
          <w:sz w:val="28"/>
          <w:szCs w:val="28"/>
          <w:lang w:eastAsia="en-US"/>
        </w:rPr>
        <w:t xml:space="preserve"> </w:t>
      </w:r>
      <w:r w:rsidRPr="00023208">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F5433" w:rsidRPr="00023208" w:rsidRDefault="005F5433" w:rsidP="005F5433">
      <w:pPr>
        <w:ind w:firstLine="540"/>
        <w:jc w:val="both"/>
        <w:rPr>
          <w:strike/>
          <w:sz w:val="28"/>
          <w:szCs w:val="28"/>
        </w:rPr>
      </w:pPr>
      <w:r w:rsidRPr="00023208">
        <w:rPr>
          <w:rFonts w:eastAsia="Calibri"/>
          <w:bCs/>
          <w:sz w:val="28"/>
          <w:szCs w:val="28"/>
          <w:lang w:eastAsia="en-US"/>
        </w:rPr>
        <w:t xml:space="preserve">3.6.2. </w:t>
      </w:r>
      <w:r w:rsidRPr="00023208">
        <w:rPr>
          <w:sz w:val="28"/>
          <w:szCs w:val="28"/>
        </w:rPr>
        <w:t>С</w:t>
      </w:r>
      <w:r w:rsidRPr="00023208">
        <w:rPr>
          <w:sz w:val="28"/>
          <w:szCs w:val="28"/>
          <w:lang w:eastAsia="en-US"/>
        </w:rPr>
        <w:t>рок передачи  запроса заявителя из МФЦ в Администрацию установлен соглашением о взаимодействии.</w:t>
      </w:r>
      <w:r w:rsidRPr="00023208">
        <w:rPr>
          <w:strike/>
          <w:sz w:val="28"/>
          <w:szCs w:val="28"/>
          <w:lang w:eastAsia="en-US"/>
        </w:rPr>
        <w:t xml:space="preserve"> </w:t>
      </w:r>
    </w:p>
    <w:p w:rsidR="005F5433" w:rsidRPr="00023208" w:rsidRDefault="005F5433" w:rsidP="005F5433">
      <w:pPr>
        <w:ind w:firstLine="540"/>
        <w:jc w:val="both"/>
        <w:rPr>
          <w:rFonts w:eastAsia="Calibri"/>
          <w:bCs/>
          <w:sz w:val="28"/>
          <w:szCs w:val="28"/>
          <w:lang w:eastAsia="en-US"/>
        </w:rPr>
      </w:pPr>
      <w:r w:rsidRPr="00023208">
        <w:rPr>
          <w:rFonts w:eastAsia="Calibri"/>
          <w:bCs/>
          <w:sz w:val="28"/>
          <w:szCs w:val="28"/>
          <w:lang w:eastAsia="en-US"/>
        </w:rPr>
        <w:t xml:space="preserve">3.6.3. </w:t>
      </w:r>
      <w:proofErr w:type="gramStart"/>
      <w:r w:rsidRPr="00023208">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F5433" w:rsidRPr="00023208" w:rsidRDefault="005F5433" w:rsidP="005F5433">
      <w:pPr>
        <w:ind w:firstLine="540"/>
        <w:jc w:val="both"/>
        <w:rPr>
          <w:sz w:val="28"/>
          <w:szCs w:val="28"/>
        </w:rPr>
      </w:pPr>
      <w:r w:rsidRPr="00023208">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F5433" w:rsidRPr="00023208" w:rsidRDefault="005F5433" w:rsidP="005F5433">
      <w:pPr>
        <w:ind w:firstLine="540"/>
        <w:jc w:val="both"/>
        <w:rPr>
          <w:rFonts w:eastAsia="Calibri"/>
          <w:bCs/>
          <w:sz w:val="28"/>
          <w:szCs w:val="28"/>
          <w:lang w:eastAsia="en-US"/>
        </w:rPr>
      </w:pPr>
      <w:proofErr w:type="gramStart"/>
      <w:r w:rsidRPr="00023208">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F5433" w:rsidRPr="00175979" w:rsidRDefault="005F5433" w:rsidP="005F5433">
      <w:pPr>
        <w:ind w:firstLine="540"/>
        <w:jc w:val="both"/>
        <w:rPr>
          <w:color w:val="00B050"/>
          <w:sz w:val="22"/>
          <w:szCs w:val="22"/>
        </w:rPr>
      </w:pPr>
      <w:r w:rsidRPr="00023208">
        <w:rPr>
          <w:rFonts w:eastAsia="Calibri"/>
          <w:bCs/>
          <w:sz w:val="28"/>
          <w:szCs w:val="28"/>
          <w:lang w:eastAsia="en-US"/>
        </w:rPr>
        <w:t xml:space="preserve">3.6.6. </w:t>
      </w:r>
      <w:r w:rsidRPr="00023208">
        <w:rPr>
          <w:sz w:val="28"/>
          <w:szCs w:val="28"/>
        </w:rPr>
        <w:t>Способ фиксации результата выполнения административной процедуры  – регистрация в Журнал</w:t>
      </w:r>
      <w:r>
        <w:rPr>
          <w:sz w:val="28"/>
          <w:szCs w:val="28"/>
        </w:rPr>
        <w:t>е регистрации заявлений на оказание муниципальных услуг.</w:t>
      </w:r>
    </w:p>
    <w:p w:rsidR="005F5433" w:rsidRPr="00023208" w:rsidRDefault="005F5433" w:rsidP="005F5433">
      <w:pPr>
        <w:ind w:firstLine="540"/>
        <w:jc w:val="both"/>
        <w:rPr>
          <w:sz w:val="28"/>
          <w:szCs w:val="28"/>
        </w:rPr>
      </w:pPr>
      <w:r w:rsidRPr="00023208">
        <w:rPr>
          <w:rFonts w:eastAsia="Calibri"/>
          <w:bCs/>
          <w:sz w:val="28"/>
          <w:szCs w:val="28"/>
          <w:lang w:eastAsia="en-US"/>
        </w:rPr>
        <w:t xml:space="preserve">3.6.7.  Срок  выдачи результата  не должен превышать 10 календарных дней </w:t>
      </w:r>
      <w:proofErr w:type="gramStart"/>
      <w:r w:rsidRPr="00023208">
        <w:rPr>
          <w:rFonts w:eastAsia="Calibri"/>
          <w:bCs/>
          <w:sz w:val="28"/>
          <w:szCs w:val="28"/>
          <w:lang w:eastAsia="en-US"/>
        </w:rPr>
        <w:t>с даты   регистрации</w:t>
      </w:r>
      <w:proofErr w:type="gramEnd"/>
      <w:r w:rsidRPr="00023208">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F5433" w:rsidRPr="00A85765" w:rsidRDefault="005F5433" w:rsidP="000B4A5B">
      <w:pPr>
        <w:tabs>
          <w:tab w:val="left" w:pos="709"/>
        </w:tabs>
        <w:jc w:val="both"/>
        <w:rPr>
          <w:kern w:val="2"/>
          <w:sz w:val="28"/>
          <w:szCs w:val="28"/>
        </w:rPr>
      </w:pPr>
      <w:r>
        <w:rPr>
          <w:kern w:val="2"/>
          <w:sz w:val="28"/>
          <w:szCs w:val="28"/>
        </w:rPr>
        <w:t xml:space="preserve">   </w:t>
      </w:r>
    </w:p>
    <w:p w:rsidR="005F5433" w:rsidRPr="005207AE" w:rsidRDefault="00D02C98" w:rsidP="005F5433">
      <w:pPr>
        <w:jc w:val="center"/>
        <w:rPr>
          <w:b/>
          <w:sz w:val="28"/>
          <w:szCs w:val="28"/>
        </w:rPr>
      </w:pPr>
      <w:r w:rsidRPr="005207AE">
        <w:rPr>
          <w:b/>
          <w:sz w:val="28"/>
          <w:szCs w:val="28"/>
          <w:lang w:val="en-US"/>
        </w:rPr>
        <w:t>I</w:t>
      </w:r>
      <w:r w:rsidR="005F5433" w:rsidRPr="005207AE">
        <w:rPr>
          <w:b/>
          <w:sz w:val="28"/>
          <w:szCs w:val="28"/>
          <w:lang w:val="en-US"/>
        </w:rPr>
        <w:t>V</w:t>
      </w:r>
      <w:r w:rsidR="005F5433" w:rsidRPr="005207AE">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5433" w:rsidRPr="005207AE" w:rsidRDefault="00D02C98" w:rsidP="005F5433">
      <w:pPr>
        <w:tabs>
          <w:tab w:val="left" w:pos="709"/>
        </w:tabs>
        <w:ind w:firstLine="540"/>
        <w:jc w:val="both"/>
        <w:rPr>
          <w:sz w:val="28"/>
          <w:szCs w:val="28"/>
        </w:rPr>
      </w:pPr>
      <w:r>
        <w:rPr>
          <w:sz w:val="28"/>
          <w:szCs w:val="28"/>
        </w:rPr>
        <w:t>4</w:t>
      </w:r>
      <w:r w:rsidR="005F5433" w:rsidRPr="005207AE">
        <w:rPr>
          <w:sz w:val="28"/>
          <w:szCs w:val="28"/>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5F5433" w:rsidRPr="005207AE">
        <w:rPr>
          <w:sz w:val="28"/>
          <w:szCs w:val="28"/>
        </w:rPr>
        <w:lastRenderedPageBreak/>
        <w:t>документами, указанными в подразделе  2.6. настоящего Административного регламента.</w:t>
      </w:r>
    </w:p>
    <w:p w:rsidR="005F5433" w:rsidRPr="005207AE" w:rsidRDefault="00D02C98" w:rsidP="005F5433">
      <w:pPr>
        <w:suppressAutoHyphens w:val="0"/>
        <w:autoSpaceDE w:val="0"/>
        <w:autoSpaceDN w:val="0"/>
        <w:adjustRightInd w:val="0"/>
        <w:ind w:firstLine="566"/>
        <w:jc w:val="both"/>
        <w:rPr>
          <w:sz w:val="28"/>
          <w:szCs w:val="28"/>
          <w:lang w:eastAsia="ru-RU"/>
        </w:rPr>
      </w:pPr>
      <w:r>
        <w:rPr>
          <w:sz w:val="28"/>
          <w:szCs w:val="28"/>
          <w:lang w:eastAsia="ru-RU"/>
        </w:rPr>
        <w:t>4</w:t>
      </w:r>
      <w:r w:rsidR="005F5433" w:rsidRPr="005207AE">
        <w:rPr>
          <w:sz w:val="28"/>
          <w:szCs w:val="28"/>
          <w:lang w:eastAsia="ru-RU"/>
        </w:rPr>
        <w:t>.2.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F5433" w:rsidRPr="005207AE" w:rsidRDefault="00D02C98" w:rsidP="005F5433">
      <w:pPr>
        <w:suppressAutoHyphens w:val="0"/>
        <w:autoSpaceDN w:val="0"/>
        <w:adjustRightInd w:val="0"/>
        <w:ind w:firstLine="540"/>
        <w:jc w:val="both"/>
        <w:rPr>
          <w:sz w:val="28"/>
          <w:szCs w:val="28"/>
          <w:lang w:eastAsia="ru-RU"/>
        </w:rPr>
      </w:pPr>
      <w:r>
        <w:rPr>
          <w:sz w:val="28"/>
          <w:szCs w:val="28"/>
          <w:lang w:eastAsia="ru-RU"/>
        </w:rPr>
        <w:t>4</w:t>
      </w:r>
      <w:r w:rsidR="005F5433" w:rsidRPr="005207AE">
        <w:rPr>
          <w:sz w:val="28"/>
          <w:szCs w:val="28"/>
          <w:lang w:eastAsia="ru-RU"/>
        </w:rPr>
        <w:t>.3. Взаимодействие МФЦ с Администрацией осуществляется в соответствии соглашением о взаимодействии  между ОБУ «МФЦ» и Администрацией.</w:t>
      </w:r>
    </w:p>
    <w:p w:rsidR="005F5433" w:rsidRPr="005207AE" w:rsidRDefault="00D02C98" w:rsidP="005F5433">
      <w:pPr>
        <w:tabs>
          <w:tab w:val="left" w:pos="709"/>
        </w:tabs>
        <w:ind w:firstLine="540"/>
        <w:jc w:val="both"/>
        <w:rPr>
          <w:sz w:val="28"/>
          <w:szCs w:val="28"/>
        </w:rPr>
      </w:pPr>
      <w:r>
        <w:rPr>
          <w:sz w:val="28"/>
          <w:szCs w:val="28"/>
        </w:rPr>
        <w:t>4</w:t>
      </w:r>
      <w:r w:rsidR="005F5433" w:rsidRPr="005207AE">
        <w:rPr>
          <w:sz w:val="28"/>
          <w:szCs w:val="28"/>
        </w:rPr>
        <w:t>.4.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433" w:rsidRPr="005207AE" w:rsidRDefault="00D02C98" w:rsidP="005F5433">
      <w:pPr>
        <w:tabs>
          <w:tab w:val="left" w:pos="709"/>
        </w:tabs>
        <w:ind w:firstLine="540"/>
        <w:jc w:val="both"/>
        <w:rPr>
          <w:sz w:val="28"/>
          <w:szCs w:val="28"/>
        </w:rPr>
      </w:pPr>
      <w:r>
        <w:rPr>
          <w:rFonts w:eastAsia="Calibri"/>
          <w:bCs/>
          <w:sz w:val="28"/>
          <w:szCs w:val="28"/>
          <w:lang w:eastAsia="en-US"/>
        </w:rPr>
        <w:t>4</w:t>
      </w:r>
      <w:r w:rsidR="005F5433" w:rsidRPr="005207AE">
        <w:rPr>
          <w:rFonts w:eastAsia="Calibri"/>
          <w:bCs/>
          <w:sz w:val="28"/>
          <w:szCs w:val="28"/>
          <w:lang w:eastAsia="en-US"/>
        </w:rPr>
        <w:t xml:space="preserve">.5. При получении заявления  работник </w:t>
      </w:r>
      <w:r w:rsidR="005F5433">
        <w:rPr>
          <w:rFonts w:eastAsia="Calibri"/>
          <w:bCs/>
          <w:sz w:val="28"/>
          <w:szCs w:val="28"/>
          <w:lang w:eastAsia="en-US"/>
        </w:rPr>
        <w:t xml:space="preserve">  </w:t>
      </w:r>
      <w:r w:rsidR="005F5433" w:rsidRPr="005207AE">
        <w:rPr>
          <w:rFonts w:eastAsia="Calibri"/>
          <w:bCs/>
          <w:sz w:val="28"/>
          <w:szCs w:val="28"/>
          <w:lang w:eastAsia="en-US"/>
        </w:rPr>
        <w:t>МФЦ</w:t>
      </w:r>
      <w:r w:rsidR="005F5433" w:rsidRPr="005207AE">
        <w:rPr>
          <w:rFonts w:eastAsia="Calibri"/>
          <w:sz w:val="28"/>
          <w:szCs w:val="28"/>
          <w:lang w:eastAsia="en-US"/>
        </w:rPr>
        <w:t xml:space="preserve">: </w:t>
      </w:r>
      <w:r w:rsidR="005F5433" w:rsidRPr="005207AE">
        <w:rPr>
          <w:rFonts w:eastAsia="Calibri"/>
          <w:bCs/>
          <w:sz w:val="28"/>
          <w:szCs w:val="28"/>
          <w:lang w:eastAsia="en-US"/>
        </w:rPr>
        <w:t xml:space="preserve"> </w:t>
      </w:r>
    </w:p>
    <w:p w:rsidR="005F5433" w:rsidRPr="005207AE" w:rsidRDefault="005F5433" w:rsidP="005F5433">
      <w:pPr>
        <w:tabs>
          <w:tab w:val="left" w:pos="709"/>
        </w:tabs>
        <w:ind w:firstLine="540"/>
        <w:jc w:val="both"/>
        <w:rPr>
          <w:rFonts w:eastAsia="Calibri"/>
          <w:bCs/>
          <w:sz w:val="28"/>
          <w:szCs w:val="28"/>
          <w:lang w:eastAsia="en-US"/>
        </w:rPr>
      </w:pPr>
      <w:r w:rsidRPr="005207AE">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5207AE">
        <w:rPr>
          <w:sz w:val="28"/>
          <w:szCs w:val="28"/>
        </w:rPr>
        <w:t>муниципальной услуги</w:t>
      </w:r>
      <w:r w:rsidRPr="005207AE">
        <w:rPr>
          <w:rFonts w:eastAsia="Calibri"/>
          <w:bCs/>
          <w:sz w:val="28"/>
          <w:szCs w:val="28"/>
          <w:lang w:eastAsia="en-US"/>
        </w:rPr>
        <w:t>,  работник МФЦ оказывает помощь заявителю в оформлении заявления;</w:t>
      </w:r>
    </w:p>
    <w:p w:rsidR="005F5433" w:rsidRPr="005207AE" w:rsidRDefault="005F5433" w:rsidP="005F5433">
      <w:pPr>
        <w:tabs>
          <w:tab w:val="num" w:pos="-5160"/>
          <w:tab w:val="left" w:pos="709"/>
        </w:tabs>
        <w:ind w:firstLine="540"/>
        <w:jc w:val="both"/>
        <w:rPr>
          <w:rFonts w:eastAsia="Calibri"/>
          <w:bCs/>
          <w:sz w:val="28"/>
          <w:szCs w:val="28"/>
          <w:lang w:eastAsia="en-US"/>
        </w:rPr>
      </w:pPr>
      <w:r w:rsidRPr="005207A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5433" w:rsidRPr="005207AE" w:rsidRDefault="005F5433" w:rsidP="005F5433">
      <w:pPr>
        <w:tabs>
          <w:tab w:val="num" w:pos="-5160"/>
          <w:tab w:val="left" w:pos="709"/>
        </w:tabs>
        <w:ind w:firstLine="540"/>
        <w:jc w:val="both"/>
        <w:rPr>
          <w:rFonts w:eastAsia="Calibri"/>
          <w:bCs/>
          <w:sz w:val="28"/>
          <w:szCs w:val="28"/>
          <w:lang w:eastAsia="en-US"/>
        </w:rPr>
      </w:pPr>
      <w:r w:rsidRPr="005207A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207AE">
        <w:rPr>
          <w:sz w:val="28"/>
          <w:szCs w:val="28"/>
        </w:rPr>
        <w:t>муниципальной услуги</w:t>
      </w:r>
      <w:r w:rsidRPr="005207AE">
        <w:rPr>
          <w:rFonts w:eastAsia="Calibri"/>
          <w:bCs/>
          <w:sz w:val="28"/>
          <w:szCs w:val="28"/>
          <w:lang w:eastAsia="en-US"/>
        </w:rPr>
        <w:t xml:space="preserve">; </w:t>
      </w:r>
    </w:p>
    <w:p w:rsidR="005F5433" w:rsidRPr="005207AE" w:rsidRDefault="005F5433" w:rsidP="005F5433">
      <w:pPr>
        <w:tabs>
          <w:tab w:val="left" w:pos="709"/>
        </w:tabs>
        <w:ind w:firstLine="540"/>
        <w:jc w:val="both"/>
        <w:rPr>
          <w:rFonts w:eastAsia="Calibri"/>
          <w:bCs/>
          <w:sz w:val="28"/>
          <w:szCs w:val="28"/>
          <w:lang w:eastAsia="en-US"/>
        </w:rPr>
      </w:pPr>
      <w:r w:rsidRPr="005207AE">
        <w:rPr>
          <w:rFonts w:eastAsia="Calibri"/>
          <w:bCs/>
          <w:sz w:val="28"/>
          <w:szCs w:val="28"/>
          <w:lang w:eastAsia="en-US"/>
        </w:rPr>
        <w:t>г) вносит запись о приеме заявления и прилагаемых документов  в</w:t>
      </w:r>
      <w:r w:rsidRPr="005207AE">
        <w:rPr>
          <w:rFonts w:eastAsia="Calibri"/>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F5433" w:rsidRPr="005207AE" w:rsidRDefault="00D02C98" w:rsidP="005F5433">
      <w:pPr>
        <w:tabs>
          <w:tab w:val="left" w:pos="709"/>
        </w:tabs>
        <w:ind w:firstLine="540"/>
        <w:jc w:val="both"/>
        <w:rPr>
          <w:sz w:val="28"/>
          <w:szCs w:val="28"/>
          <w:lang w:eastAsia="en-US"/>
        </w:rPr>
      </w:pPr>
      <w:r>
        <w:rPr>
          <w:sz w:val="28"/>
          <w:szCs w:val="28"/>
        </w:rPr>
        <w:t>4</w:t>
      </w:r>
      <w:r w:rsidR="005F5433" w:rsidRPr="005207AE">
        <w:rPr>
          <w:sz w:val="28"/>
          <w:szCs w:val="28"/>
        </w:rPr>
        <w:t>.6. С</w:t>
      </w:r>
      <w:r w:rsidR="005F5433" w:rsidRPr="005207AE">
        <w:rPr>
          <w:sz w:val="28"/>
          <w:szCs w:val="28"/>
          <w:lang w:eastAsia="en-US"/>
        </w:rPr>
        <w:t xml:space="preserve">рок передачи заявления и документов, необходимых для предоставления </w:t>
      </w:r>
      <w:r w:rsidR="005F5433" w:rsidRPr="005207AE">
        <w:rPr>
          <w:sz w:val="28"/>
          <w:szCs w:val="28"/>
        </w:rPr>
        <w:t>муниципальной услуги</w:t>
      </w:r>
      <w:r w:rsidR="005F5433" w:rsidRPr="005207AE">
        <w:rPr>
          <w:sz w:val="28"/>
          <w:szCs w:val="28"/>
          <w:lang w:eastAsia="en-US"/>
        </w:rPr>
        <w:t>, из МФЦ в Администрацию - в течение 1 рабочего дня после регистрации.</w:t>
      </w:r>
    </w:p>
    <w:p w:rsidR="005F5433" w:rsidRPr="00D83BE0" w:rsidRDefault="00D02C98" w:rsidP="005F5433">
      <w:pPr>
        <w:tabs>
          <w:tab w:val="left" w:pos="709"/>
        </w:tabs>
        <w:ind w:firstLine="540"/>
        <w:jc w:val="both"/>
        <w:rPr>
          <w:kern w:val="2"/>
          <w:sz w:val="28"/>
          <w:szCs w:val="28"/>
        </w:rPr>
      </w:pPr>
      <w:r>
        <w:rPr>
          <w:kern w:val="2"/>
          <w:sz w:val="28"/>
          <w:szCs w:val="28"/>
        </w:rPr>
        <w:t>4</w:t>
      </w:r>
      <w:r w:rsidR="005F5433">
        <w:rPr>
          <w:kern w:val="2"/>
          <w:sz w:val="28"/>
          <w:szCs w:val="28"/>
        </w:rPr>
        <w:t>.7</w:t>
      </w:r>
      <w:r w:rsidR="005F5433" w:rsidRPr="005207AE">
        <w:rPr>
          <w:kern w:val="2"/>
          <w:sz w:val="28"/>
          <w:szCs w:val="28"/>
        </w:rPr>
        <w:t xml:space="preserve">. Администрация в срок, не позднее рабочего дня, следующего за днем принятия решения о предоставлении (отказе в предоставлении) </w:t>
      </w:r>
      <w:r w:rsidR="005F5433" w:rsidRPr="005207AE">
        <w:rPr>
          <w:sz w:val="28"/>
          <w:szCs w:val="28"/>
        </w:rPr>
        <w:t xml:space="preserve">муниципальной услуги </w:t>
      </w:r>
      <w:r w:rsidR="005F5433" w:rsidRPr="005207AE">
        <w:rPr>
          <w:kern w:val="2"/>
          <w:sz w:val="28"/>
          <w:szCs w:val="28"/>
        </w:rPr>
        <w:t xml:space="preserve">направляет в МФЦ, принявший запрос о предоставлении  </w:t>
      </w:r>
      <w:r w:rsidR="005F5433" w:rsidRPr="005207AE">
        <w:rPr>
          <w:sz w:val="28"/>
          <w:szCs w:val="28"/>
        </w:rPr>
        <w:t>муниципальной услуги</w:t>
      </w:r>
      <w:r w:rsidR="005F5433" w:rsidRPr="005207AE">
        <w:rPr>
          <w:kern w:val="2"/>
          <w:sz w:val="28"/>
          <w:szCs w:val="28"/>
        </w:rPr>
        <w:t>,  информацию о принятом решении в порядке, установленном соглашением о взаимодействии, заключенным с ОБУ «МФЦ».</w:t>
      </w:r>
    </w:p>
    <w:p w:rsidR="005F5433" w:rsidRPr="00D519AE" w:rsidRDefault="00D02C98" w:rsidP="005F5433">
      <w:pPr>
        <w:ind w:firstLine="540"/>
        <w:jc w:val="both"/>
        <w:rPr>
          <w:sz w:val="28"/>
          <w:szCs w:val="28"/>
          <w:lang w:eastAsia="zh-CN"/>
        </w:rPr>
      </w:pPr>
      <w:r>
        <w:rPr>
          <w:sz w:val="28"/>
          <w:szCs w:val="28"/>
          <w:lang w:eastAsia="zh-CN"/>
        </w:rPr>
        <w:t>4</w:t>
      </w:r>
      <w:r w:rsidR="005F5433" w:rsidRPr="00D83BE0">
        <w:rPr>
          <w:sz w:val="28"/>
          <w:szCs w:val="28"/>
          <w:lang w:eastAsia="zh-CN"/>
        </w:rPr>
        <w:t xml:space="preserve">.8. </w:t>
      </w:r>
      <w:r w:rsidR="005F5433" w:rsidRPr="00D519AE">
        <w:rPr>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F5433" w:rsidRPr="00D519AE" w:rsidRDefault="00D02C98" w:rsidP="005F5433">
      <w:pPr>
        <w:ind w:firstLine="540"/>
        <w:jc w:val="both"/>
        <w:rPr>
          <w:sz w:val="28"/>
          <w:szCs w:val="28"/>
          <w:lang w:eastAsia="zh-CN"/>
        </w:rPr>
      </w:pPr>
      <w:r>
        <w:rPr>
          <w:sz w:val="28"/>
          <w:szCs w:val="28"/>
          <w:lang w:eastAsia="zh-CN"/>
        </w:rPr>
        <w:t>4</w:t>
      </w:r>
      <w:r w:rsidR="005F5433" w:rsidRPr="00D519AE">
        <w:rPr>
          <w:sz w:val="28"/>
          <w:szCs w:val="28"/>
          <w:lang w:eastAsia="zh-CN"/>
        </w:rPr>
        <w:t>.9.  При получении результата муниципальной услуги в МФЦ заявитель предъявляет:</w:t>
      </w:r>
    </w:p>
    <w:p w:rsidR="005F5433" w:rsidRPr="00D519AE" w:rsidRDefault="005F5433" w:rsidP="005F5433">
      <w:pPr>
        <w:ind w:firstLine="540"/>
        <w:jc w:val="both"/>
        <w:rPr>
          <w:sz w:val="28"/>
          <w:szCs w:val="28"/>
          <w:lang w:eastAsia="zh-CN"/>
        </w:rPr>
      </w:pPr>
      <w:r w:rsidRPr="00D519AE">
        <w:rPr>
          <w:sz w:val="28"/>
          <w:szCs w:val="28"/>
          <w:lang w:eastAsia="zh-CN"/>
        </w:rPr>
        <w:t xml:space="preserve">- документ, удостоверяющий личность; </w:t>
      </w:r>
    </w:p>
    <w:p w:rsidR="005F5433" w:rsidRPr="00D519AE" w:rsidRDefault="005F5433" w:rsidP="005F5433">
      <w:pPr>
        <w:ind w:firstLine="540"/>
        <w:jc w:val="both"/>
        <w:rPr>
          <w:sz w:val="28"/>
          <w:szCs w:val="28"/>
          <w:lang w:eastAsia="zh-CN"/>
        </w:rPr>
      </w:pPr>
      <w:r w:rsidRPr="00D519AE">
        <w:rPr>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5433" w:rsidRPr="00D519AE" w:rsidRDefault="005F5433" w:rsidP="005F5433">
      <w:pPr>
        <w:ind w:firstLine="540"/>
        <w:jc w:val="both"/>
        <w:rPr>
          <w:sz w:val="28"/>
          <w:szCs w:val="28"/>
          <w:lang w:eastAsia="zh-CN"/>
        </w:rPr>
      </w:pPr>
      <w:r w:rsidRPr="00D519AE">
        <w:rPr>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5433" w:rsidRPr="00D519AE" w:rsidRDefault="00D02C98" w:rsidP="005F5433">
      <w:pPr>
        <w:ind w:firstLine="540"/>
        <w:jc w:val="both"/>
        <w:rPr>
          <w:sz w:val="28"/>
          <w:szCs w:val="28"/>
        </w:rPr>
      </w:pPr>
      <w:r>
        <w:rPr>
          <w:sz w:val="28"/>
          <w:szCs w:val="28"/>
          <w:lang w:eastAsia="zh-CN"/>
        </w:rPr>
        <w:t>4</w:t>
      </w:r>
      <w:r w:rsidR="005F5433" w:rsidRPr="00D519AE">
        <w:rPr>
          <w:sz w:val="28"/>
          <w:szCs w:val="28"/>
          <w:lang w:eastAsia="zh-CN"/>
        </w:rPr>
        <w:t xml:space="preserve">.10. </w:t>
      </w:r>
      <w:r w:rsidR="005F5433" w:rsidRPr="00D519AE">
        <w:rPr>
          <w:sz w:val="28"/>
          <w:szCs w:val="28"/>
        </w:rPr>
        <w:t>Критерием принятия решения является обращение заявителя за получением  муниципальной услуги в МФЦ.</w:t>
      </w:r>
    </w:p>
    <w:p w:rsidR="005F5433" w:rsidRPr="00D519AE" w:rsidRDefault="00D02C98" w:rsidP="005F5433">
      <w:pPr>
        <w:ind w:firstLine="540"/>
        <w:jc w:val="both"/>
        <w:rPr>
          <w:bCs/>
          <w:sz w:val="28"/>
          <w:szCs w:val="28"/>
        </w:rPr>
      </w:pPr>
      <w:r>
        <w:rPr>
          <w:bCs/>
          <w:sz w:val="28"/>
          <w:szCs w:val="28"/>
        </w:rPr>
        <w:t>4</w:t>
      </w:r>
      <w:r w:rsidR="005F5433" w:rsidRPr="00D519AE">
        <w:rPr>
          <w:bCs/>
          <w:sz w:val="28"/>
          <w:szCs w:val="28"/>
        </w:rPr>
        <w:t xml:space="preserve">.11.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F5433" w:rsidRPr="00D519AE" w:rsidRDefault="00D02C98" w:rsidP="005F5433">
      <w:pPr>
        <w:ind w:firstLine="540"/>
        <w:jc w:val="both"/>
        <w:rPr>
          <w:sz w:val="28"/>
          <w:szCs w:val="28"/>
        </w:rPr>
      </w:pPr>
      <w:r>
        <w:rPr>
          <w:sz w:val="28"/>
          <w:szCs w:val="28"/>
        </w:rPr>
        <w:t>4</w:t>
      </w:r>
      <w:r w:rsidR="005F5433" w:rsidRPr="00D519AE">
        <w:rPr>
          <w:sz w:val="28"/>
          <w:szCs w:val="28"/>
        </w:rPr>
        <w:t>.12. Способ фиксации результата выполнения административной процедуры:</w:t>
      </w:r>
    </w:p>
    <w:p w:rsidR="005F5433" w:rsidRPr="00D519AE" w:rsidRDefault="005F5433" w:rsidP="005F5433">
      <w:pPr>
        <w:ind w:firstLine="540"/>
        <w:jc w:val="both"/>
        <w:rPr>
          <w:sz w:val="28"/>
          <w:szCs w:val="28"/>
        </w:rPr>
      </w:pPr>
      <w:r w:rsidRPr="00D519AE">
        <w:rPr>
          <w:sz w:val="28"/>
          <w:szCs w:val="28"/>
        </w:rPr>
        <w:t xml:space="preserve">- в случае получения результата в МФЦ – </w:t>
      </w:r>
      <w:r w:rsidRPr="00D519AE">
        <w:rPr>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519AE">
        <w:rPr>
          <w:rFonts w:eastAsia="Calibri"/>
          <w:sz w:val="28"/>
          <w:szCs w:val="28"/>
          <w:lang w:eastAsia="en-US"/>
        </w:rPr>
        <w:t xml:space="preserve"> отметка заявителя в Журнал</w:t>
      </w:r>
      <w:r>
        <w:rPr>
          <w:rFonts w:eastAsia="Calibri"/>
          <w:sz w:val="28"/>
          <w:szCs w:val="28"/>
          <w:lang w:eastAsia="en-US"/>
        </w:rPr>
        <w:t xml:space="preserve">е регистрации заявлений на оказание муниципальных услуг </w:t>
      </w:r>
      <w:r w:rsidRPr="00D519AE">
        <w:rPr>
          <w:rFonts w:eastAsia="Calibri"/>
          <w:sz w:val="28"/>
          <w:szCs w:val="28"/>
          <w:lang w:eastAsia="en-US"/>
        </w:rPr>
        <w:t>о получении экземпляра документа.</w:t>
      </w:r>
    </w:p>
    <w:p w:rsidR="005F5433" w:rsidRPr="00D519AE" w:rsidRDefault="005F5433" w:rsidP="005F5433">
      <w:pPr>
        <w:ind w:firstLine="540"/>
        <w:jc w:val="both"/>
        <w:rPr>
          <w:sz w:val="28"/>
          <w:szCs w:val="28"/>
          <w:lang w:eastAsia="zh-CN"/>
        </w:rPr>
      </w:pPr>
      <w:r w:rsidRPr="00D519AE">
        <w:rPr>
          <w:sz w:val="28"/>
          <w:szCs w:val="28"/>
          <w:lang w:eastAsia="zh-CN"/>
        </w:rPr>
        <w:t xml:space="preserve">- в случае </w:t>
      </w:r>
      <w:r w:rsidRPr="00D519AE">
        <w:rPr>
          <w:sz w:val="28"/>
          <w:szCs w:val="28"/>
        </w:rPr>
        <w:t>получения результата в Администрации – отметка о передаче документов  в передаточной ведомости.</w:t>
      </w:r>
    </w:p>
    <w:p w:rsidR="005F5433" w:rsidRPr="00D519AE" w:rsidRDefault="00D02C98" w:rsidP="005F5433">
      <w:pPr>
        <w:tabs>
          <w:tab w:val="num" w:pos="-5160"/>
        </w:tabs>
        <w:ind w:firstLine="540"/>
        <w:jc w:val="both"/>
        <w:rPr>
          <w:sz w:val="28"/>
          <w:szCs w:val="28"/>
        </w:rPr>
      </w:pPr>
      <w:r>
        <w:rPr>
          <w:sz w:val="28"/>
          <w:szCs w:val="28"/>
        </w:rPr>
        <w:t>4</w:t>
      </w:r>
      <w:r w:rsidR="005F5433" w:rsidRPr="00D519AE">
        <w:rPr>
          <w:sz w:val="28"/>
          <w:szCs w:val="28"/>
        </w:rPr>
        <w:t>.13.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bookmarkEnd w:id="2"/>
    <w:p w:rsidR="005F5433" w:rsidRPr="00541232" w:rsidRDefault="005F5433" w:rsidP="005F5433">
      <w:pPr>
        <w:rPr>
          <w:sz w:val="28"/>
          <w:szCs w:val="28"/>
        </w:rPr>
        <w:sectPr w:rsidR="005F5433" w:rsidRPr="00541232" w:rsidSect="005F5433">
          <w:headerReference w:type="even" r:id="rId44"/>
          <w:footerReference w:type="default" r:id="rId45"/>
          <w:footnotePr>
            <w:pos w:val="beneathText"/>
          </w:footnotePr>
          <w:pgSz w:w="11905" w:h="16837"/>
          <w:pgMar w:top="1134" w:right="848" w:bottom="1134" w:left="1531" w:header="720" w:footer="720" w:gutter="0"/>
          <w:cols w:space="720"/>
          <w:titlePg/>
          <w:docGrid w:linePitch="240" w:charSpace="36864"/>
        </w:sectPr>
      </w:pPr>
    </w:p>
    <w:p w:rsidR="005F5433" w:rsidRPr="002F138B" w:rsidRDefault="005F5433" w:rsidP="005F5433">
      <w:pPr>
        <w:suppressAutoHyphens w:val="0"/>
        <w:autoSpaceDE w:val="0"/>
        <w:autoSpaceDN w:val="0"/>
        <w:adjustRightInd w:val="0"/>
        <w:jc w:val="right"/>
        <w:rPr>
          <w:rFonts w:eastAsia="Tahoma"/>
          <w:color w:val="000000"/>
          <w:lang w:eastAsia="ru-RU"/>
        </w:rPr>
      </w:pPr>
      <w:r w:rsidRPr="002F138B">
        <w:rPr>
          <w:rFonts w:eastAsia="Tahoma"/>
          <w:color w:val="000000"/>
          <w:lang w:eastAsia="ru-RU"/>
        </w:rPr>
        <w:lastRenderedPageBreak/>
        <w:t>Приложение 1</w:t>
      </w:r>
    </w:p>
    <w:p w:rsidR="005F5433" w:rsidRPr="002F138B" w:rsidRDefault="005F5433" w:rsidP="005F5433">
      <w:pPr>
        <w:suppressAutoHyphens w:val="0"/>
        <w:autoSpaceDE w:val="0"/>
        <w:autoSpaceDN w:val="0"/>
        <w:adjustRightInd w:val="0"/>
        <w:jc w:val="right"/>
        <w:rPr>
          <w:rFonts w:eastAsia="Tahoma"/>
          <w:color w:val="000000"/>
          <w:lang w:eastAsia="ru-RU"/>
        </w:rPr>
      </w:pPr>
      <w:r w:rsidRPr="002F138B">
        <w:rPr>
          <w:rFonts w:eastAsia="Tahoma"/>
          <w:color w:val="000000"/>
          <w:lang w:eastAsia="ru-RU"/>
        </w:rPr>
        <w:t>к Административному регламенту</w:t>
      </w:r>
    </w:p>
    <w:p w:rsidR="005F5433" w:rsidRPr="003979DF" w:rsidRDefault="005F5433" w:rsidP="005F5433">
      <w:pPr>
        <w:suppressAutoHyphens w:val="0"/>
        <w:autoSpaceDE w:val="0"/>
        <w:autoSpaceDN w:val="0"/>
        <w:adjustRightInd w:val="0"/>
        <w:jc w:val="right"/>
        <w:rPr>
          <w:rFonts w:eastAsia="Tahoma"/>
          <w:color w:val="000000"/>
          <w:lang w:eastAsia="ru-RU"/>
        </w:rPr>
      </w:pPr>
      <w:r w:rsidRPr="002F138B">
        <w:rPr>
          <w:rFonts w:eastAsia="Tahoma"/>
          <w:color w:val="000000"/>
          <w:lang w:eastAsia="ru-RU"/>
        </w:rPr>
        <w:t xml:space="preserve"> предоставления </w:t>
      </w:r>
      <w:r w:rsidRPr="002F138B">
        <w:rPr>
          <w:bCs/>
          <w:lang w:eastAsia="zh-CN"/>
        </w:rPr>
        <w:t xml:space="preserve">муниципальной услуги </w:t>
      </w:r>
    </w:p>
    <w:p w:rsidR="005F5433" w:rsidRPr="002F138B" w:rsidRDefault="005F5433" w:rsidP="005F5433">
      <w:pPr>
        <w:suppressAutoHyphens w:val="0"/>
        <w:autoSpaceDE w:val="0"/>
        <w:autoSpaceDN w:val="0"/>
        <w:adjustRightInd w:val="0"/>
        <w:jc w:val="right"/>
        <w:rPr>
          <w:bCs/>
          <w:lang w:eastAsia="zh-CN"/>
        </w:rPr>
      </w:pPr>
      <w:r w:rsidRPr="002F138B">
        <w:rPr>
          <w:bCs/>
          <w:lang w:eastAsia="zh-CN"/>
        </w:rPr>
        <w:t xml:space="preserve">«Предварительное согласование </w:t>
      </w:r>
    </w:p>
    <w:p w:rsidR="005F5433" w:rsidRPr="002F138B" w:rsidRDefault="005F5433" w:rsidP="005F5433">
      <w:pPr>
        <w:suppressAutoHyphens w:val="0"/>
        <w:autoSpaceDE w:val="0"/>
        <w:autoSpaceDN w:val="0"/>
        <w:adjustRightInd w:val="0"/>
        <w:jc w:val="right"/>
        <w:rPr>
          <w:bCs/>
          <w:lang w:eastAsia="zh-CN"/>
        </w:rPr>
      </w:pPr>
      <w:r w:rsidRPr="002F138B">
        <w:rPr>
          <w:bCs/>
          <w:lang w:eastAsia="zh-CN"/>
        </w:rPr>
        <w:t xml:space="preserve">предоставления земельного участка»   </w:t>
      </w:r>
    </w:p>
    <w:p w:rsidR="005F5433" w:rsidRPr="00CF360B" w:rsidRDefault="005F5433" w:rsidP="005F5433">
      <w:pPr>
        <w:suppressAutoHyphens w:val="0"/>
        <w:spacing w:line="276" w:lineRule="auto"/>
        <w:jc w:val="center"/>
        <w:rPr>
          <w:rFonts w:eastAsia="Tahoma"/>
          <w:color w:val="000000"/>
          <w:lang w:eastAsia="ru-RU"/>
        </w:rPr>
      </w:pPr>
    </w:p>
    <w:p w:rsidR="005F5433" w:rsidRDefault="005F5433" w:rsidP="005F5433">
      <w:pPr>
        <w:suppressAutoHyphens w:val="0"/>
        <w:spacing w:line="276" w:lineRule="auto"/>
        <w:jc w:val="center"/>
        <w:rPr>
          <w:rFonts w:eastAsia="Tahoma"/>
          <w:color w:val="000000"/>
          <w:sz w:val="22"/>
          <w:szCs w:val="22"/>
          <w:lang w:eastAsia="ru-RU"/>
        </w:rPr>
      </w:pPr>
    </w:p>
    <w:p w:rsidR="005F5433" w:rsidRPr="00C10D05" w:rsidRDefault="005F5433" w:rsidP="005F5433">
      <w:pPr>
        <w:suppressAutoHyphens w:val="0"/>
        <w:spacing w:line="276" w:lineRule="auto"/>
        <w:jc w:val="center"/>
        <w:rPr>
          <w:rFonts w:eastAsia="Tahoma"/>
          <w:i/>
          <w:sz w:val="22"/>
          <w:szCs w:val="22"/>
          <w:lang w:eastAsia="ru-RU"/>
        </w:rPr>
      </w:pPr>
      <w:r w:rsidRPr="00C10D05">
        <w:rPr>
          <w:rFonts w:eastAsia="Tahoma"/>
          <w:i/>
          <w:sz w:val="22"/>
          <w:szCs w:val="22"/>
          <w:lang w:eastAsia="ru-RU"/>
        </w:rPr>
        <w:t>Образец заявления (для юридических лиц)</w:t>
      </w:r>
    </w:p>
    <w:p w:rsidR="005F5433" w:rsidRDefault="005F5433" w:rsidP="005F5433">
      <w:pPr>
        <w:suppressAutoHyphens w:val="0"/>
        <w:spacing w:line="276" w:lineRule="auto"/>
        <w:jc w:val="center"/>
        <w:rPr>
          <w:rFonts w:eastAsia="Tahoma"/>
          <w:color w:val="000000"/>
          <w:sz w:val="22"/>
          <w:szCs w:val="22"/>
          <w:lang w:eastAsia="ru-RU"/>
        </w:rPr>
      </w:pPr>
    </w:p>
    <w:p w:rsidR="005F5433" w:rsidRPr="00541232" w:rsidRDefault="005F5433" w:rsidP="005F5433">
      <w:pPr>
        <w:suppressAutoHyphens w:val="0"/>
        <w:spacing w:line="276" w:lineRule="auto"/>
        <w:jc w:val="center"/>
        <w:rPr>
          <w:rFonts w:eastAsia="Tahoma"/>
          <w:color w:val="000000"/>
          <w:sz w:val="22"/>
          <w:szCs w:val="22"/>
          <w:lang w:eastAsia="ru-RU"/>
        </w:rPr>
      </w:pPr>
    </w:p>
    <w:p w:rsidR="005F5433" w:rsidRPr="005207AE" w:rsidRDefault="005F5433" w:rsidP="005F5433">
      <w:pPr>
        <w:suppressAutoHyphens w:val="0"/>
        <w:spacing w:line="276" w:lineRule="auto"/>
        <w:ind w:left="5103"/>
        <w:jc w:val="right"/>
        <w:rPr>
          <w:rFonts w:eastAsia="Tahoma"/>
          <w:color w:val="00B050"/>
          <w:lang w:eastAsia="ru-RU"/>
        </w:rPr>
      </w:pPr>
      <w:r>
        <w:rPr>
          <w:rFonts w:eastAsia="Tahoma"/>
          <w:color w:val="000000"/>
          <w:sz w:val="26"/>
          <w:szCs w:val="26"/>
          <w:lang w:eastAsia="ru-RU"/>
        </w:rPr>
        <w:t>Главе поселка Тим</w:t>
      </w:r>
    </w:p>
    <w:p w:rsidR="005F5433" w:rsidRPr="00541232" w:rsidRDefault="005F5433" w:rsidP="005F5433">
      <w:pPr>
        <w:suppressAutoHyphens w:val="0"/>
        <w:spacing w:line="276" w:lineRule="auto"/>
        <w:ind w:left="5103"/>
        <w:jc w:val="right"/>
        <w:rPr>
          <w:rFonts w:eastAsia="Tahoma"/>
          <w:color w:val="000000"/>
          <w:sz w:val="26"/>
          <w:szCs w:val="26"/>
          <w:lang w:eastAsia="ru-RU"/>
        </w:rPr>
      </w:pPr>
      <w:r w:rsidRPr="00541232">
        <w:rPr>
          <w:rFonts w:eastAsia="Tahoma"/>
          <w:color w:val="000000"/>
          <w:sz w:val="26"/>
          <w:szCs w:val="26"/>
          <w:lang w:eastAsia="ru-RU"/>
        </w:rPr>
        <w:t>_______</w:t>
      </w:r>
      <w:r>
        <w:rPr>
          <w:rFonts w:eastAsia="Tahoma"/>
          <w:color w:val="000000"/>
          <w:sz w:val="26"/>
          <w:szCs w:val="26"/>
          <w:lang w:eastAsia="ru-RU"/>
        </w:rPr>
        <w:t xml:space="preserve">_____________ </w:t>
      </w:r>
    </w:p>
    <w:p w:rsidR="005F5433" w:rsidRPr="00541232" w:rsidRDefault="005F5433" w:rsidP="005F5433">
      <w:pPr>
        <w:suppressAutoHyphens w:val="0"/>
        <w:ind w:left="5103"/>
        <w:rPr>
          <w:rFonts w:eastAsia="Tahoma"/>
          <w:color w:val="000000"/>
          <w:sz w:val="26"/>
          <w:szCs w:val="26"/>
          <w:lang w:eastAsia="ru-RU"/>
        </w:rPr>
      </w:pPr>
    </w:p>
    <w:p w:rsidR="005F5433" w:rsidRPr="00541232" w:rsidRDefault="005F5433" w:rsidP="005F5433">
      <w:pPr>
        <w:suppressAutoHyphens w:val="0"/>
        <w:ind w:left="5103"/>
        <w:rPr>
          <w:rFonts w:eastAsia="Tahoma"/>
          <w:color w:val="000000"/>
          <w:sz w:val="26"/>
          <w:szCs w:val="26"/>
          <w:lang w:eastAsia="ru-RU"/>
        </w:rPr>
      </w:pPr>
    </w:p>
    <w:p w:rsidR="005F5433" w:rsidRPr="00541232" w:rsidRDefault="005F5433" w:rsidP="005F5433">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5F5433" w:rsidRPr="00541232" w:rsidRDefault="005F5433" w:rsidP="005F5433">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5F5433" w:rsidRPr="00541232" w:rsidRDefault="005F5433" w:rsidP="005F5433">
      <w:pPr>
        <w:suppressAutoHyphens w:val="0"/>
        <w:jc w:val="center"/>
        <w:rPr>
          <w:rFonts w:eastAsia="Tahoma"/>
          <w:b/>
          <w:color w:val="000000"/>
          <w:sz w:val="26"/>
          <w:szCs w:val="26"/>
          <w:lang w:eastAsia="ru-RU"/>
        </w:rPr>
      </w:pP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5F5433" w:rsidRPr="00541232" w:rsidRDefault="005F5433" w:rsidP="005F5433">
      <w:pPr>
        <w:suppressAutoHyphens w:val="0"/>
        <w:jc w:val="center"/>
        <w:rPr>
          <w:rFonts w:eastAsia="Tahoma"/>
          <w:color w:val="000000"/>
          <w:sz w:val="16"/>
          <w:szCs w:val="16"/>
          <w:lang w:eastAsia="ru-RU"/>
        </w:rPr>
      </w:pPr>
      <w:r w:rsidRPr="00541232">
        <w:rPr>
          <w:rFonts w:eastAsia="Tahoma"/>
          <w:color w:val="000000"/>
          <w:sz w:val="16"/>
          <w:szCs w:val="16"/>
          <w:lang w:eastAsia="ru-RU"/>
        </w:rPr>
        <w:t>(полное наименование юридического лица)</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ОГРН _____________________________ ИНН _______________________________</w:t>
      </w:r>
    </w:p>
    <w:p w:rsidR="005F5433" w:rsidRPr="00541232" w:rsidRDefault="005F5433" w:rsidP="005F5433">
      <w:pPr>
        <w:suppressAutoHyphens w:val="0"/>
        <w:jc w:val="center"/>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w:t>
      </w:r>
    </w:p>
    <w:p w:rsidR="005F5433" w:rsidRPr="00541232" w:rsidRDefault="005F5433" w:rsidP="005F5433">
      <w:pPr>
        <w:suppressAutoHyphens w:val="0"/>
        <w:jc w:val="center"/>
        <w:rPr>
          <w:rFonts w:eastAsia="Tahoma"/>
          <w:color w:val="000000"/>
          <w:sz w:val="16"/>
          <w:szCs w:val="16"/>
          <w:lang w:eastAsia="ru-RU"/>
        </w:rPr>
      </w:pPr>
      <w:r w:rsidRPr="00541232">
        <w:rPr>
          <w:rFonts w:eastAsia="Tahoma"/>
          <w:color w:val="000000"/>
          <w:sz w:val="16"/>
          <w:szCs w:val="16"/>
          <w:lang w:eastAsia="ru-RU"/>
        </w:rPr>
        <w:t>(адрес (место нахождения) постоянно действующего исполнительного органа (в случае отсутстви</w:t>
      </w:r>
      <w:proofErr w:type="gramStart"/>
      <w:r w:rsidRPr="00541232">
        <w:rPr>
          <w:rFonts w:eastAsia="Tahoma"/>
          <w:color w:val="000000"/>
          <w:sz w:val="16"/>
          <w:szCs w:val="16"/>
          <w:lang w:eastAsia="ru-RU"/>
        </w:rPr>
        <w:t>я-</w:t>
      </w:r>
      <w:proofErr w:type="gramEnd"/>
      <w:r w:rsidRPr="00541232">
        <w:rPr>
          <w:rFonts w:eastAsia="Tahoma"/>
          <w:color w:val="000000"/>
          <w:sz w:val="16"/>
          <w:szCs w:val="16"/>
          <w:lang w:eastAsia="ru-RU"/>
        </w:rPr>
        <w:t xml:space="preserve"> иного органа или лица, имеющих право действовать от имени юридического лица без доверенности)</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на основании</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(полностью должность, ФИО представителя заявителя)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 </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5F5433" w:rsidRPr="00541232" w:rsidRDefault="005F5433" w:rsidP="005F5433">
      <w:pPr>
        <w:suppressAutoHyphens w:val="0"/>
        <w:jc w:val="both"/>
        <w:rPr>
          <w:rFonts w:eastAsia="Tahoma"/>
          <w:color w:val="000000"/>
          <w:sz w:val="26"/>
          <w:szCs w:val="26"/>
          <w:lang w:eastAsia="ru-RU"/>
        </w:rPr>
      </w:pPr>
    </w:p>
    <w:p w:rsidR="005F5433" w:rsidRPr="00541232" w:rsidRDefault="005F5433" w:rsidP="005F5433">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5F5433" w:rsidRPr="00541232" w:rsidRDefault="005F5433" w:rsidP="005F5433">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widowControl/>
        <w:numPr>
          <w:ilvl w:val="0"/>
          <w:numId w:val="6"/>
        </w:numPr>
        <w:suppressAutoHyphens w:val="0"/>
        <w:spacing w:line="276" w:lineRule="auto"/>
        <w:contextualSpacing/>
        <w:jc w:val="both"/>
        <w:rPr>
          <w:sz w:val="26"/>
          <w:szCs w:val="26"/>
          <w:lang w:eastAsia="ru-RU"/>
        </w:rPr>
      </w:pPr>
      <w:r w:rsidRPr="00541232">
        <w:rPr>
          <w:sz w:val="26"/>
          <w:szCs w:val="26"/>
          <w:lang w:eastAsia="ru-RU"/>
        </w:rPr>
        <w:t>Сведения о земельном участке:</w:t>
      </w:r>
    </w:p>
    <w:p w:rsidR="005F5433" w:rsidRPr="00541232" w:rsidRDefault="005F5433" w:rsidP="005F5433">
      <w:pPr>
        <w:widowControl/>
        <w:numPr>
          <w:ilvl w:val="1"/>
          <w:numId w:val="6"/>
        </w:numPr>
        <w:suppressAutoHyphens w:val="0"/>
        <w:spacing w:line="276" w:lineRule="auto"/>
        <w:ind w:left="1713"/>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ab/>
        <w:t xml:space="preserve">  1.2. Площадь земельного участка: _____________________ </w:t>
      </w:r>
      <w:proofErr w:type="spellStart"/>
      <w:r w:rsidRPr="00541232">
        <w:rPr>
          <w:sz w:val="26"/>
          <w:szCs w:val="26"/>
          <w:lang w:eastAsia="ru-RU"/>
        </w:rPr>
        <w:t>кв.м</w:t>
      </w:r>
      <w:proofErr w:type="spellEnd"/>
      <w:r w:rsidRPr="00541232">
        <w:rPr>
          <w:sz w:val="26"/>
          <w:szCs w:val="26"/>
          <w:lang w:eastAsia="ru-RU"/>
        </w:rPr>
        <w:t>.</w:t>
      </w:r>
    </w:p>
    <w:p w:rsidR="005F5433" w:rsidRPr="00541232" w:rsidRDefault="005F5433" w:rsidP="005F5433">
      <w:pPr>
        <w:suppressAutoHyphens w:val="0"/>
        <w:spacing w:line="276" w:lineRule="auto"/>
        <w:ind w:firstLine="708"/>
        <w:jc w:val="both"/>
        <w:rPr>
          <w:rFonts w:eastAsia="Tahoma"/>
          <w:color w:val="000000"/>
          <w:sz w:val="26"/>
          <w:szCs w:val="26"/>
          <w:lang w:eastAsia="ru-RU"/>
        </w:rPr>
      </w:pPr>
      <w:r w:rsidRPr="00541232">
        <w:rPr>
          <w:rFonts w:eastAsia="Tahoma"/>
          <w:color w:val="000000"/>
          <w:sz w:val="26"/>
          <w:szCs w:val="26"/>
          <w:lang w:eastAsia="ru-RU"/>
        </w:rPr>
        <w:t xml:space="preserve">  1.3. Цель использования земельного участка ___________________________</w:t>
      </w:r>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widowControl/>
        <w:numPr>
          <w:ilvl w:val="0"/>
          <w:numId w:val="6"/>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5F5433" w:rsidRPr="00541232" w:rsidRDefault="005F5433" w:rsidP="005F5433">
      <w:pPr>
        <w:suppressAutoHyphens w:val="0"/>
        <w:contextualSpacing/>
        <w:jc w:val="both"/>
        <w:rPr>
          <w:sz w:val="16"/>
          <w:szCs w:val="16"/>
          <w:lang w:eastAsia="ru-RU"/>
        </w:rPr>
      </w:pPr>
      <w:proofErr w:type="gramStart"/>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suppressAutoHyphens w:val="0"/>
        <w:spacing w:line="276" w:lineRule="auto"/>
        <w:contextualSpacing/>
        <w:jc w:val="both"/>
        <w:rPr>
          <w:b/>
          <w:sz w:val="16"/>
          <w:szCs w:val="16"/>
          <w:lang w:eastAsia="ru-RU"/>
        </w:rPr>
      </w:pPr>
      <w:r w:rsidRPr="00541232">
        <w:rPr>
          <w:sz w:val="16"/>
          <w:szCs w:val="16"/>
          <w:lang w:eastAsia="ru-RU"/>
        </w:rPr>
        <w:t>статьей 39.5, пунктом 2 статьи 39.6,</w:t>
      </w:r>
      <w:r w:rsidRPr="00541232">
        <w:rPr>
          <w:sz w:val="18"/>
          <w:szCs w:val="18"/>
          <w:lang w:eastAsia="ru-RU"/>
        </w:rPr>
        <w:t xml:space="preserve"> пунктом 2 статьи 39.9, </w:t>
      </w:r>
      <w:r w:rsidRPr="00541232">
        <w:rPr>
          <w:sz w:val="16"/>
          <w:szCs w:val="16"/>
          <w:lang w:eastAsia="ru-RU"/>
        </w:rPr>
        <w:t>пунктом 2 статьи 39.10 Земельного кодекса Российской Федерации)</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rPr>
          <w:rFonts w:eastAsia="Tahoma"/>
          <w:color w:val="000000"/>
          <w:sz w:val="26"/>
          <w:szCs w:val="26"/>
          <w:lang w:eastAsia="ru-RU"/>
        </w:rPr>
      </w:pPr>
      <w:r w:rsidRPr="00541232">
        <w:rPr>
          <w:rFonts w:eastAsia="Tahoma"/>
          <w:b/>
          <w:color w:val="000000"/>
          <w:sz w:val="26"/>
          <w:szCs w:val="26"/>
          <w:lang w:eastAsia="ru-RU"/>
        </w:rPr>
        <w:lastRenderedPageBreak/>
        <w:t xml:space="preserve">  3. </w:t>
      </w:r>
      <w:r w:rsidRPr="00541232">
        <w:rPr>
          <w:rFonts w:eastAsia="Tahoma"/>
          <w:color w:val="000000"/>
          <w:sz w:val="26"/>
          <w:szCs w:val="26"/>
          <w:lang w:eastAsia="ru-RU"/>
        </w:rPr>
        <w:t>Вид права, на котором приобретается земельный участок ______________</w:t>
      </w:r>
    </w:p>
    <w:p w:rsidR="005F5433" w:rsidRPr="00541232" w:rsidRDefault="005F5433" w:rsidP="005F5433">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4</w:t>
      </w:r>
      <w:r w:rsidRPr="00541232">
        <w:rPr>
          <w:rFonts w:eastAsia="Tahoma"/>
          <w:color w:val="000000"/>
          <w:sz w:val="26"/>
          <w:szCs w:val="26"/>
          <w:lang w:eastAsia="ru-RU"/>
        </w:rPr>
        <w:t>. Реквизиты решения об утверждении проекта межевания территории</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jc w:val="both"/>
        <w:rPr>
          <w:rFonts w:eastAsia="Tahoma"/>
          <w:color w:val="000000"/>
          <w:sz w:val="18"/>
          <w:szCs w:val="18"/>
          <w:lang w:eastAsia="ru-RU"/>
        </w:rPr>
      </w:pPr>
      <w:r w:rsidRPr="00541232">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5F5433" w:rsidRPr="00541232" w:rsidRDefault="005F5433" w:rsidP="005F5433">
      <w:pPr>
        <w:suppressAutoHyphens w:val="0"/>
        <w:jc w:val="both"/>
        <w:rPr>
          <w:rFonts w:eastAsia="Tahoma"/>
          <w:color w:val="000000"/>
          <w:sz w:val="18"/>
          <w:szCs w:val="18"/>
          <w:lang w:eastAsia="ru-RU"/>
        </w:rPr>
      </w:pPr>
    </w:p>
    <w:p w:rsidR="005F5433" w:rsidRPr="00541232" w:rsidRDefault="005F5433" w:rsidP="005F5433">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F5433" w:rsidRPr="00541232" w:rsidRDefault="005F5433" w:rsidP="005F5433">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F5433" w:rsidRPr="00541232" w:rsidRDefault="005F5433" w:rsidP="005F5433">
      <w:pPr>
        <w:suppressAutoHyphens w:val="0"/>
        <w:ind w:firstLine="708"/>
        <w:jc w:val="both"/>
        <w:rPr>
          <w:rFonts w:eastAsia="Tahoma"/>
          <w:color w:val="000000"/>
          <w:sz w:val="28"/>
          <w:szCs w:val="28"/>
          <w:lang w:eastAsia="ru-RU"/>
        </w:rPr>
      </w:pPr>
    </w:p>
    <w:p w:rsidR="005F5433" w:rsidRPr="003979DF" w:rsidRDefault="005F5433" w:rsidP="005F5433">
      <w:pPr>
        <w:suppressAutoHyphens w:val="0"/>
        <w:spacing w:line="276" w:lineRule="auto"/>
        <w:ind w:firstLine="851"/>
        <w:contextualSpacing/>
        <w:jc w:val="both"/>
        <w:rPr>
          <w:sz w:val="22"/>
          <w:szCs w:val="26"/>
          <w:lang w:eastAsia="ru-RU"/>
        </w:rPr>
      </w:pPr>
      <w:proofErr w:type="gramStart"/>
      <w:r w:rsidRPr="003979DF">
        <w:rPr>
          <w:sz w:val="22"/>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F5433" w:rsidRPr="003979DF" w:rsidRDefault="005F5433" w:rsidP="005F5433">
      <w:pPr>
        <w:suppressAutoHyphens w:val="0"/>
        <w:spacing w:line="276" w:lineRule="auto"/>
        <w:ind w:firstLine="851"/>
        <w:contextualSpacing/>
        <w:jc w:val="both"/>
        <w:rPr>
          <w:sz w:val="22"/>
          <w:szCs w:val="26"/>
          <w:lang w:eastAsia="ru-RU"/>
        </w:rPr>
      </w:pPr>
    </w:p>
    <w:p w:rsidR="005F5433" w:rsidRPr="003979DF" w:rsidRDefault="005F5433" w:rsidP="005F5433">
      <w:pPr>
        <w:suppressAutoHyphens w:val="0"/>
        <w:spacing w:line="276" w:lineRule="auto"/>
        <w:ind w:firstLine="851"/>
        <w:contextualSpacing/>
        <w:jc w:val="both"/>
        <w:rPr>
          <w:sz w:val="22"/>
          <w:szCs w:val="26"/>
          <w:lang w:eastAsia="ru-RU"/>
        </w:rPr>
      </w:pPr>
      <w:r w:rsidRPr="003979DF">
        <w:rPr>
          <w:sz w:val="22"/>
          <w:szCs w:val="26"/>
          <w:lang w:eastAsia="ru-RU"/>
        </w:rPr>
        <w:t>Настоящим подтверждаю, что сведения, указанные в настоящем заявлении, на дату представления заявления достоверны.</w:t>
      </w:r>
    </w:p>
    <w:p w:rsidR="005F5433" w:rsidRPr="00541232" w:rsidRDefault="005F5433" w:rsidP="005F5433">
      <w:pPr>
        <w:suppressAutoHyphens w:val="0"/>
        <w:ind w:firstLine="708"/>
        <w:jc w:val="both"/>
        <w:rPr>
          <w:rFonts w:eastAsia="Tahoma"/>
          <w:color w:val="000000"/>
          <w:sz w:val="28"/>
          <w:szCs w:val="28"/>
          <w:lang w:eastAsia="ru-RU"/>
        </w:rPr>
      </w:pPr>
    </w:p>
    <w:p w:rsidR="005F5433" w:rsidRPr="00541232" w:rsidRDefault="005F5433" w:rsidP="005F5433">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5F5433" w:rsidRPr="00541232" w:rsidRDefault="005F5433" w:rsidP="005F5433">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5F5433" w:rsidRPr="00541232" w:rsidRDefault="005F5433" w:rsidP="005F5433">
      <w:pPr>
        <w:suppressAutoHyphens w:val="0"/>
        <w:spacing w:line="276" w:lineRule="auto"/>
        <w:ind w:firstLine="851"/>
        <w:jc w:val="both"/>
        <w:rPr>
          <w:rFonts w:eastAsia="Tahoma"/>
          <w:color w:val="000000"/>
          <w:sz w:val="16"/>
          <w:szCs w:val="16"/>
          <w:lang w:eastAsia="ru-RU"/>
        </w:rPr>
      </w:pPr>
    </w:p>
    <w:p w:rsidR="005F5433" w:rsidRPr="00541232" w:rsidRDefault="005F5433" w:rsidP="005F5433">
      <w:pPr>
        <w:suppressAutoHyphens w:val="0"/>
        <w:autoSpaceDE w:val="0"/>
        <w:autoSpaceDN w:val="0"/>
        <w:adjustRightInd w:val="0"/>
        <w:jc w:val="right"/>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Pr="00541232" w:rsidRDefault="005F5433" w:rsidP="005F5433">
      <w:pPr>
        <w:suppressAutoHyphens w:val="0"/>
        <w:spacing w:line="276" w:lineRule="auto"/>
        <w:ind w:left="5103"/>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spacing w:line="276" w:lineRule="auto"/>
        <w:rPr>
          <w:rFonts w:eastAsia="Tahoma"/>
          <w:color w:val="000000"/>
          <w:sz w:val="26"/>
          <w:szCs w:val="26"/>
          <w:lang w:eastAsia="ru-RU"/>
        </w:rPr>
      </w:pPr>
    </w:p>
    <w:p w:rsidR="005F5433" w:rsidRPr="00541232" w:rsidRDefault="005F5433" w:rsidP="005F5433">
      <w:pPr>
        <w:suppressAutoHyphens w:val="0"/>
        <w:spacing w:line="276" w:lineRule="auto"/>
        <w:rPr>
          <w:rFonts w:eastAsia="Tahoma"/>
          <w:color w:val="000000"/>
          <w:sz w:val="26"/>
          <w:szCs w:val="26"/>
          <w:lang w:eastAsia="ru-RU"/>
        </w:rPr>
      </w:pPr>
    </w:p>
    <w:p w:rsidR="005F5433" w:rsidRPr="00C10D05" w:rsidRDefault="005F5433" w:rsidP="005F5433">
      <w:pPr>
        <w:suppressAutoHyphens w:val="0"/>
        <w:spacing w:line="276" w:lineRule="auto"/>
        <w:jc w:val="center"/>
        <w:rPr>
          <w:rFonts w:eastAsia="Tahoma"/>
          <w:i/>
          <w:sz w:val="22"/>
          <w:szCs w:val="22"/>
          <w:lang w:eastAsia="ru-RU"/>
        </w:rPr>
      </w:pPr>
      <w:r w:rsidRPr="00540E22">
        <w:rPr>
          <w:rFonts w:eastAsia="Tahoma"/>
          <w:i/>
          <w:color w:val="FF0000"/>
          <w:sz w:val="22"/>
          <w:szCs w:val="22"/>
          <w:lang w:eastAsia="ru-RU"/>
        </w:rPr>
        <w:t xml:space="preserve">                                                                      </w:t>
      </w:r>
      <w:r w:rsidRPr="00C10D05">
        <w:rPr>
          <w:rFonts w:eastAsia="Tahoma"/>
          <w:i/>
          <w:sz w:val="22"/>
          <w:szCs w:val="22"/>
          <w:lang w:eastAsia="ru-RU"/>
        </w:rPr>
        <w:t xml:space="preserve">Образец заявления (для физических лиц) </w:t>
      </w:r>
    </w:p>
    <w:p w:rsidR="005F5433" w:rsidRPr="00541232" w:rsidRDefault="005F5433" w:rsidP="005F5433">
      <w:pPr>
        <w:suppressAutoHyphens w:val="0"/>
        <w:spacing w:line="276" w:lineRule="auto"/>
        <w:rPr>
          <w:rFonts w:eastAsia="Tahoma"/>
          <w:color w:val="000000"/>
          <w:sz w:val="26"/>
          <w:szCs w:val="26"/>
          <w:lang w:eastAsia="ru-RU"/>
        </w:rPr>
      </w:pPr>
    </w:p>
    <w:p w:rsidR="005F5433" w:rsidRDefault="005F5433" w:rsidP="005F5433">
      <w:pPr>
        <w:suppressAutoHyphens w:val="0"/>
        <w:ind w:left="5103"/>
        <w:jc w:val="right"/>
        <w:rPr>
          <w:rFonts w:eastAsia="Tahoma"/>
          <w:color w:val="000000"/>
          <w:sz w:val="26"/>
          <w:szCs w:val="26"/>
          <w:lang w:eastAsia="ru-RU"/>
        </w:rPr>
      </w:pPr>
      <w:r>
        <w:rPr>
          <w:rFonts w:eastAsia="Tahoma"/>
          <w:color w:val="000000"/>
          <w:sz w:val="26"/>
          <w:szCs w:val="26"/>
          <w:lang w:eastAsia="ru-RU"/>
        </w:rPr>
        <w:t>Главе поселка Тим</w:t>
      </w:r>
    </w:p>
    <w:p w:rsidR="005F5433" w:rsidRPr="00541232" w:rsidRDefault="005F5433" w:rsidP="005F5433">
      <w:pPr>
        <w:suppressAutoHyphens w:val="0"/>
        <w:ind w:left="5103"/>
        <w:jc w:val="right"/>
        <w:rPr>
          <w:rFonts w:eastAsia="Tahoma"/>
          <w:color w:val="000000"/>
          <w:sz w:val="26"/>
          <w:szCs w:val="26"/>
          <w:lang w:eastAsia="ru-RU"/>
        </w:rPr>
      </w:pPr>
      <w:r>
        <w:rPr>
          <w:rFonts w:eastAsia="Tahoma"/>
          <w:color w:val="000000"/>
          <w:sz w:val="26"/>
          <w:szCs w:val="26"/>
          <w:lang w:eastAsia="ru-RU"/>
        </w:rPr>
        <w:t>____________</w:t>
      </w:r>
    </w:p>
    <w:p w:rsidR="005F5433" w:rsidRPr="00541232" w:rsidRDefault="005F5433" w:rsidP="005F5433">
      <w:pPr>
        <w:suppressAutoHyphens w:val="0"/>
        <w:ind w:left="5103"/>
        <w:rPr>
          <w:rFonts w:eastAsia="Tahoma"/>
          <w:color w:val="000000"/>
          <w:sz w:val="26"/>
          <w:szCs w:val="26"/>
          <w:lang w:eastAsia="ru-RU"/>
        </w:rPr>
      </w:pPr>
    </w:p>
    <w:p w:rsidR="005F5433" w:rsidRPr="00541232" w:rsidRDefault="005F5433" w:rsidP="005F5433">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5F5433" w:rsidRPr="00541232" w:rsidRDefault="005F5433" w:rsidP="005F5433">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5F5433" w:rsidRPr="00541232" w:rsidRDefault="005F5433" w:rsidP="005F5433">
      <w:pPr>
        <w:suppressAutoHyphens w:val="0"/>
        <w:jc w:val="center"/>
        <w:rPr>
          <w:rFonts w:eastAsia="Tahoma"/>
          <w:b/>
          <w:color w:val="000000"/>
          <w:sz w:val="26"/>
          <w:szCs w:val="26"/>
          <w:lang w:eastAsia="ru-RU"/>
        </w:rPr>
      </w:pP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5F5433" w:rsidRPr="00541232" w:rsidRDefault="005F5433" w:rsidP="005F5433">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ФИО заявителя)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адрес постоянного проживания)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имеющег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паспорт серия ______ № ________, 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(вид иного документа, удостоверяющего личность)</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выдан «__» _______ ____ </w:t>
      </w:r>
      <w:proofErr w:type="gramStart"/>
      <w:r w:rsidRPr="00541232">
        <w:rPr>
          <w:rFonts w:eastAsia="Tahoma"/>
          <w:color w:val="000000"/>
          <w:sz w:val="26"/>
          <w:szCs w:val="26"/>
          <w:lang w:eastAsia="ru-RU"/>
        </w:rPr>
        <w:t>г</w:t>
      </w:r>
      <w:proofErr w:type="gramEnd"/>
      <w:r w:rsidRPr="00541232">
        <w:rPr>
          <w:rFonts w:eastAsia="Tahoma"/>
          <w:color w:val="000000"/>
          <w:sz w:val="26"/>
          <w:szCs w:val="26"/>
          <w:lang w:eastAsia="ru-RU"/>
        </w:rPr>
        <w:t>. _______________________________________________,</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lang w:eastAsia="ru-RU"/>
        </w:rPr>
        <w:t>ОГРНИП</w:t>
      </w:r>
      <w:r w:rsidRPr="00541232">
        <w:rPr>
          <w:rFonts w:eastAsia="Tahoma"/>
          <w:color w:val="000000"/>
          <w:sz w:val="26"/>
          <w:szCs w:val="26"/>
          <w:lang w:eastAsia="ru-RU"/>
        </w:rPr>
        <w:t xml:space="preserve"> _______________________________________________________________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t xml:space="preserve">              </w:t>
      </w:r>
      <w:r w:rsidRPr="00541232">
        <w:rPr>
          <w:rFonts w:eastAsia="Tahoma"/>
          <w:color w:val="000000"/>
          <w:sz w:val="16"/>
          <w:szCs w:val="16"/>
          <w:lang w:eastAsia="ru-RU"/>
        </w:rPr>
        <w:t xml:space="preserve">(когда и кем </w:t>
      </w:r>
      <w:proofErr w:type="gramStart"/>
      <w:r w:rsidRPr="00541232">
        <w:rPr>
          <w:rFonts w:eastAsia="Tahoma"/>
          <w:color w:val="000000"/>
          <w:sz w:val="16"/>
          <w:szCs w:val="16"/>
          <w:lang w:eastAsia="ru-RU"/>
        </w:rPr>
        <w:t>выдан</w:t>
      </w:r>
      <w:proofErr w:type="gramEnd"/>
      <w:r w:rsidRPr="00541232">
        <w:rPr>
          <w:rFonts w:eastAsia="Tahoma"/>
          <w:color w:val="000000"/>
          <w:sz w:val="16"/>
          <w:szCs w:val="16"/>
          <w:lang w:eastAsia="ru-RU"/>
        </w:rPr>
        <w:t>)</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на основании</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(полностью ФИО представителя заявителя)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5F5433" w:rsidRPr="00541232" w:rsidRDefault="005F5433" w:rsidP="005F5433">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5F5433" w:rsidRPr="00541232" w:rsidRDefault="005F5433" w:rsidP="005F5433">
      <w:pPr>
        <w:suppressAutoHyphens w:val="0"/>
        <w:jc w:val="both"/>
        <w:rPr>
          <w:rFonts w:eastAsia="Tahoma"/>
          <w:color w:val="000000"/>
          <w:sz w:val="26"/>
          <w:szCs w:val="26"/>
          <w:lang w:eastAsia="ru-RU"/>
        </w:rPr>
      </w:pPr>
    </w:p>
    <w:p w:rsidR="005F5433" w:rsidRPr="00541232" w:rsidRDefault="005F5433" w:rsidP="005F5433">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5F5433" w:rsidRPr="00541232" w:rsidRDefault="005F5433" w:rsidP="005F5433">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widowControl/>
        <w:numPr>
          <w:ilvl w:val="0"/>
          <w:numId w:val="7"/>
        </w:numPr>
        <w:suppressAutoHyphens w:val="0"/>
        <w:spacing w:line="276" w:lineRule="auto"/>
        <w:contextualSpacing/>
        <w:jc w:val="both"/>
        <w:rPr>
          <w:sz w:val="26"/>
          <w:szCs w:val="26"/>
          <w:lang w:eastAsia="ru-RU"/>
        </w:rPr>
      </w:pPr>
      <w:r w:rsidRPr="00541232">
        <w:rPr>
          <w:sz w:val="26"/>
          <w:szCs w:val="26"/>
          <w:lang w:eastAsia="ru-RU"/>
        </w:rPr>
        <w:t>Сведения о земельном участке:</w:t>
      </w:r>
    </w:p>
    <w:p w:rsidR="005F5433" w:rsidRPr="00541232" w:rsidRDefault="005F5433" w:rsidP="005F5433">
      <w:pPr>
        <w:widowControl/>
        <w:numPr>
          <w:ilvl w:val="1"/>
          <w:numId w:val="7"/>
        </w:numPr>
        <w:suppressAutoHyphens w:val="0"/>
        <w:spacing w:line="276" w:lineRule="auto"/>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suppressAutoHyphens w:val="0"/>
        <w:spacing w:line="276" w:lineRule="auto"/>
        <w:ind w:firstLine="708"/>
        <w:contextualSpacing/>
        <w:jc w:val="both"/>
        <w:rPr>
          <w:sz w:val="26"/>
          <w:szCs w:val="26"/>
          <w:lang w:eastAsia="ru-RU"/>
        </w:rPr>
      </w:pPr>
      <w:r w:rsidRPr="00541232">
        <w:rPr>
          <w:sz w:val="26"/>
          <w:szCs w:val="26"/>
          <w:lang w:eastAsia="ru-RU"/>
        </w:rPr>
        <w:t xml:space="preserve">  1.2. Площадь земельного участка: _____________________ </w:t>
      </w:r>
      <w:proofErr w:type="spellStart"/>
      <w:r w:rsidRPr="00541232">
        <w:rPr>
          <w:sz w:val="26"/>
          <w:szCs w:val="26"/>
          <w:lang w:eastAsia="ru-RU"/>
        </w:rPr>
        <w:t>кв.м</w:t>
      </w:r>
      <w:proofErr w:type="spellEnd"/>
      <w:r w:rsidRPr="00541232">
        <w:rPr>
          <w:sz w:val="26"/>
          <w:szCs w:val="26"/>
          <w:lang w:eastAsia="ru-RU"/>
        </w:rPr>
        <w:t>.</w:t>
      </w:r>
    </w:p>
    <w:p w:rsidR="005F5433" w:rsidRPr="00541232" w:rsidRDefault="005F5433" w:rsidP="005F5433">
      <w:pPr>
        <w:suppressAutoHyphens w:val="0"/>
        <w:spacing w:line="276" w:lineRule="auto"/>
        <w:ind w:left="851"/>
        <w:jc w:val="both"/>
        <w:rPr>
          <w:rFonts w:eastAsia="Tahoma"/>
          <w:color w:val="000000"/>
          <w:sz w:val="26"/>
          <w:szCs w:val="26"/>
          <w:lang w:eastAsia="ru-RU"/>
        </w:rPr>
      </w:pPr>
      <w:r w:rsidRPr="00541232">
        <w:rPr>
          <w:rFonts w:eastAsia="Tahoma"/>
          <w:color w:val="000000"/>
          <w:sz w:val="26"/>
          <w:szCs w:val="26"/>
          <w:lang w:eastAsia="ru-RU"/>
        </w:rPr>
        <w:t>1.3. Цель использования земельного участка __________________________</w:t>
      </w:r>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widowControl/>
        <w:numPr>
          <w:ilvl w:val="0"/>
          <w:numId w:val="7"/>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5F5433" w:rsidRPr="00541232" w:rsidRDefault="005F5433" w:rsidP="005F5433">
      <w:pPr>
        <w:suppressAutoHyphens w:val="0"/>
        <w:contextualSpacing/>
        <w:jc w:val="both"/>
        <w:rPr>
          <w:sz w:val="16"/>
          <w:szCs w:val="16"/>
          <w:lang w:eastAsia="ru-RU"/>
        </w:rPr>
      </w:pPr>
      <w:proofErr w:type="gramStart"/>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F5433" w:rsidRPr="00541232" w:rsidRDefault="005F5433" w:rsidP="005F5433">
      <w:pPr>
        <w:suppressAutoHyphens w:val="0"/>
        <w:spacing w:line="276" w:lineRule="auto"/>
        <w:contextualSpacing/>
        <w:jc w:val="both"/>
        <w:rPr>
          <w:sz w:val="26"/>
          <w:szCs w:val="26"/>
          <w:lang w:eastAsia="ru-RU"/>
        </w:rPr>
      </w:pPr>
      <w:r w:rsidRPr="00541232">
        <w:rPr>
          <w:sz w:val="26"/>
          <w:szCs w:val="26"/>
          <w:lang w:eastAsia="ru-RU"/>
        </w:rPr>
        <w:t>_______________________________________________________________________.</w:t>
      </w:r>
    </w:p>
    <w:p w:rsidR="005F5433" w:rsidRPr="00541232" w:rsidRDefault="005F5433" w:rsidP="005F5433">
      <w:pPr>
        <w:suppressAutoHyphens w:val="0"/>
        <w:spacing w:line="276" w:lineRule="auto"/>
        <w:contextualSpacing/>
        <w:jc w:val="both"/>
        <w:rPr>
          <w:b/>
          <w:sz w:val="16"/>
          <w:szCs w:val="16"/>
          <w:lang w:eastAsia="ru-RU"/>
        </w:rPr>
      </w:pPr>
      <w:r w:rsidRPr="00541232">
        <w:rPr>
          <w:sz w:val="16"/>
          <w:szCs w:val="16"/>
          <w:lang w:eastAsia="ru-RU"/>
        </w:rPr>
        <w:t>статьей 39.5, пунктом 2 статьи 39.6</w:t>
      </w:r>
      <w:r w:rsidRPr="00541232">
        <w:rPr>
          <w:sz w:val="18"/>
          <w:szCs w:val="18"/>
          <w:lang w:eastAsia="ru-RU"/>
        </w:rPr>
        <w:t xml:space="preserve"> </w:t>
      </w:r>
      <w:r w:rsidRPr="00541232">
        <w:rPr>
          <w:sz w:val="16"/>
          <w:szCs w:val="16"/>
          <w:lang w:eastAsia="ru-RU"/>
        </w:rPr>
        <w:t>пунктом 2 статьи 39.10 Земельного кодекса Российской Федерации)</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rPr>
          <w:rFonts w:eastAsia="Tahoma"/>
          <w:color w:val="000000"/>
          <w:sz w:val="26"/>
          <w:szCs w:val="26"/>
          <w:lang w:eastAsia="ru-RU"/>
        </w:rPr>
      </w:pPr>
      <w:r w:rsidRPr="00541232">
        <w:rPr>
          <w:rFonts w:eastAsia="Tahoma"/>
          <w:b/>
          <w:color w:val="000000"/>
          <w:sz w:val="26"/>
          <w:szCs w:val="26"/>
          <w:lang w:eastAsia="ru-RU"/>
        </w:rPr>
        <w:t xml:space="preserve">  3. </w:t>
      </w:r>
      <w:r w:rsidRPr="00541232">
        <w:rPr>
          <w:rFonts w:eastAsia="Tahoma"/>
          <w:color w:val="000000"/>
          <w:sz w:val="26"/>
          <w:szCs w:val="26"/>
          <w:lang w:eastAsia="ru-RU"/>
        </w:rPr>
        <w:t>Вид права, на котором приобретается земельный участок ______________</w:t>
      </w:r>
    </w:p>
    <w:p w:rsidR="005F5433" w:rsidRPr="00541232" w:rsidRDefault="005F5433" w:rsidP="005F5433">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jc w:val="center"/>
        <w:rPr>
          <w:rFonts w:eastAsia="Tahoma"/>
          <w:color w:val="000000"/>
          <w:sz w:val="18"/>
          <w:szCs w:val="18"/>
          <w:lang w:eastAsia="ru-RU"/>
        </w:rPr>
      </w:pPr>
    </w:p>
    <w:p w:rsidR="005F5433" w:rsidRPr="00541232" w:rsidRDefault="005F5433" w:rsidP="005F5433">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lastRenderedPageBreak/>
        <w:t>4</w:t>
      </w:r>
      <w:r w:rsidRPr="00541232">
        <w:rPr>
          <w:rFonts w:eastAsia="Tahoma"/>
          <w:color w:val="000000"/>
          <w:sz w:val="26"/>
          <w:szCs w:val="26"/>
          <w:lang w:eastAsia="ru-RU"/>
        </w:rPr>
        <w:t>. Реквизиты решения об утверждении проекта межевания территории</w:t>
      </w:r>
    </w:p>
    <w:p w:rsidR="005F5433" w:rsidRPr="00541232" w:rsidRDefault="005F5433" w:rsidP="005F5433">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5F5433" w:rsidRPr="00541232" w:rsidRDefault="005F5433" w:rsidP="005F5433">
      <w:pPr>
        <w:suppressAutoHyphens w:val="0"/>
        <w:jc w:val="both"/>
        <w:rPr>
          <w:rFonts w:eastAsia="Tahoma"/>
          <w:color w:val="000000"/>
          <w:sz w:val="18"/>
          <w:szCs w:val="18"/>
          <w:lang w:eastAsia="ru-RU"/>
        </w:rPr>
      </w:pPr>
      <w:r w:rsidRPr="00541232">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5F5433" w:rsidRPr="00541232" w:rsidRDefault="005F5433" w:rsidP="005F5433">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F5433" w:rsidRPr="00541232" w:rsidRDefault="005F5433" w:rsidP="005F5433">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F5433" w:rsidRPr="00541232" w:rsidRDefault="005F5433" w:rsidP="005F5433">
      <w:pPr>
        <w:suppressAutoHyphens w:val="0"/>
        <w:ind w:firstLine="708"/>
        <w:jc w:val="both"/>
        <w:rPr>
          <w:rFonts w:eastAsia="Tahoma"/>
          <w:color w:val="000000"/>
          <w:sz w:val="28"/>
          <w:szCs w:val="28"/>
          <w:lang w:eastAsia="ru-RU"/>
        </w:rPr>
      </w:pPr>
    </w:p>
    <w:p w:rsidR="005F5433" w:rsidRPr="003979DF" w:rsidRDefault="005F5433" w:rsidP="005F5433">
      <w:pPr>
        <w:suppressAutoHyphens w:val="0"/>
        <w:spacing w:line="276" w:lineRule="auto"/>
        <w:ind w:firstLine="851"/>
        <w:contextualSpacing/>
        <w:jc w:val="both"/>
        <w:rPr>
          <w:sz w:val="22"/>
          <w:szCs w:val="26"/>
          <w:lang w:eastAsia="ru-RU"/>
        </w:rPr>
      </w:pPr>
      <w:proofErr w:type="gramStart"/>
      <w:r w:rsidRPr="003979DF">
        <w:rPr>
          <w:sz w:val="22"/>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F5433" w:rsidRPr="003979DF" w:rsidRDefault="005F5433" w:rsidP="005F5433">
      <w:pPr>
        <w:suppressAutoHyphens w:val="0"/>
        <w:spacing w:line="276" w:lineRule="auto"/>
        <w:ind w:firstLine="851"/>
        <w:contextualSpacing/>
        <w:jc w:val="both"/>
        <w:rPr>
          <w:sz w:val="22"/>
          <w:szCs w:val="26"/>
          <w:lang w:eastAsia="ru-RU"/>
        </w:rPr>
      </w:pPr>
    </w:p>
    <w:p w:rsidR="005F5433" w:rsidRPr="003979DF" w:rsidRDefault="005F5433" w:rsidP="005F5433">
      <w:pPr>
        <w:suppressAutoHyphens w:val="0"/>
        <w:spacing w:line="276" w:lineRule="auto"/>
        <w:ind w:firstLine="851"/>
        <w:contextualSpacing/>
        <w:jc w:val="both"/>
        <w:rPr>
          <w:sz w:val="22"/>
          <w:szCs w:val="26"/>
          <w:lang w:eastAsia="ru-RU"/>
        </w:rPr>
      </w:pPr>
      <w:r w:rsidRPr="003979DF">
        <w:rPr>
          <w:sz w:val="22"/>
          <w:szCs w:val="26"/>
          <w:lang w:eastAsia="ru-RU"/>
        </w:rPr>
        <w:t>Настоящим подтверждаю, что сведения, указанные в настоящем заявлении, на дату представления заявления достоверны.</w:t>
      </w:r>
    </w:p>
    <w:p w:rsidR="005F5433" w:rsidRPr="003979DF" w:rsidRDefault="005F5433" w:rsidP="005F5433">
      <w:pPr>
        <w:suppressAutoHyphens w:val="0"/>
        <w:ind w:firstLine="708"/>
        <w:jc w:val="both"/>
        <w:rPr>
          <w:rFonts w:eastAsia="Tahoma"/>
          <w:color w:val="000000"/>
          <w:sz w:val="22"/>
          <w:szCs w:val="28"/>
          <w:lang w:eastAsia="ru-RU"/>
        </w:rPr>
      </w:pPr>
    </w:p>
    <w:p w:rsidR="005F5433" w:rsidRPr="00541232" w:rsidRDefault="005F5433" w:rsidP="005F5433">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5F5433" w:rsidRPr="00541232" w:rsidRDefault="005F5433" w:rsidP="005F5433">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5F5433" w:rsidRPr="00541232" w:rsidRDefault="005F5433" w:rsidP="005F5433">
      <w:pPr>
        <w:suppressAutoHyphens w:val="0"/>
        <w:spacing w:line="276" w:lineRule="auto"/>
        <w:ind w:firstLine="851"/>
        <w:jc w:val="both"/>
        <w:rPr>
          <w:rFonts w:eastAsia="Tahoma"/>
          <w:color w:val="000000"/>
          <w:sz w:val="16"/>
          <w:szCs w:val="1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5F5433">
      <w:pPr>
        <w:suppressAutoHyphens w:val="0"/>
        <w:autoSpaceDE w:val="0"/>
        <w:autoSpaceDN w:val="0"/>
        <w:adjustRightInd w:val="0"/>
        <w:jc w:val="right"/>
        <w:rPr>
          <w:rFonts w:eastAsia="Tahoma"/>
          <w:color w:val="000000"/>
          <w:sz w:val="26"/>
          <w:szCs w:val="26"/>
          <w:lang w:eastAsia="ru-RU"/>
        </w:rPr>
      </w:pPr>
    </w:p>
    <w:p w:rsidR="005F5433" w:rsidRDefault="005F5433" w:rsidP="00D02C98">
      <w:pPr>
        <w:suppressAutoHyphens w:val="0"/>
        <w:autoSpaceDE w:val="0"/>
        <w:autoSpaceDN w:val="0"/>
        <w:adjustRightInd w:val="0"/>
        <w:rPr>
          <w:rFonts w:eastAsia="Tahoma"/>
          <w:color w:val="000000"/>
          <w:sz w:val="26"/>
          <w:szCs w:val="26"/>
          <w:lang w:eastAsia="ru-RU"/>
        </w:rPr>
      </w:pPr>
    </w:p>
    <w:sectPr w:rsidR="005F5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BF" w:rsidRDefault="000636BF">
      <w:r>
        <w:separator/>
      </w:r>
    </w:p>
  </w:endnote>
  <w:endnote w:type="continuationSeparator" w:id="0">
    <w:p w:rsidR="000636BF" w:rsidRDefault="000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2" w:rsidRDefault="00137212">
    <w:pPr>
      <w:pStyle w:val="af1"/>
      <w:jc w:val="right"/>
    </w:pPr>
    <w:r>
      <w:fldChar w:fldCharType="begin"/>
    </w:r>
    <w:r>
      <w:instrText xml:space="preserve"> PAGE   \* MERGEFORMAT </w:instrText>
    </w:r>
    <w:r>
      <w:fldChar w:fldCharType="separate"/>
    </w:r>
    <w:r w:rsidR="000B4A5B">
      <w:rPr>
        <w:noProof/>
      </w:rPr>
      <w:t>2</w:t>
    </w:r>
    <w:r>
      <w:fldChar w:fldCharType="end"/>
    </w:r>
  </w:p>
  <w:p w:rsidR="00137212" w:rsidRDefault="001372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BF" w:rsidRDefault="000636BF">
      <w:r>
        <w:separator/>
      </w:r>
    </w:p>
  </w:footnote>
  <w:footnote w:type="continuationSeparator" w:id="0">
    <w:p w:rsidR="000636BF" w:rsidRDefault="00063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2" w:rsidRDefault="0013721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nsid w:val="2F406B52"/>
    <w:multiLevelType w:val="multilevel"/>
    <w:tmpl w:val="C55E60A2"/>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3A260B37"/>
    <w:multiLevelType w:val="multilevel"/>
    <w:tmpl w:val="C16A9A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8">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7E076FC"/>
    <w:multiLevelType w:val="multilevel"/>
    <w:tmpl w:val="F7728576"/>
    <w:lvl w:ilvl="0">
      <w:start w:val="1"/>
      <w:numFmt w:val="decimal"/>
      <w:lvlText w:val="%1."/>
      <w:lvlJc w:val="left"/>
      <w:pPr>
        <w:ind w:left="450" w:hanging="450"/>
      </w:pPr>
      <w:rPr>
        <w:rFonts w:eastAsia="Andale Sans UI" w:hint="default"/>
        <w:color w:val="FF0000"/>
      </w:rPr>
    </w:lvl>
    <w:lvl w:ilvl="1">
      <w:start w:val="1"/>
      <w:numFmt w:val="decimal"/>
      <w:lvlText w:val="%1.%2."/>
      <w:lvlJc w:val="left"/>
      <w:pPr>
        <w:ind w:left="1428" w:hanging="720"/>
      </w:pPr>
      <w:rPr>
        <w:rFonts w:eastAsia="Andale Sans UI" w:hint="default"/>
        <w:color w:val="FF0000"/>
      </w:rPr>
    </w:lvl>
    <w:lvl w:ilvl="2">
      <w:start w:val="1"/>
      <w:numFmt w:val="decimal"/>
      <w:lvlText w:val="%1.%2.%3."/>
      <w:lvlJc w:val="left"/>
      <w:pPr>
        <w:ind w:left="2136" w:hanging="720"/>
      </w:pPr>
      <w:rPr>
        <w:rFonts w:eastAsia="Andale Sans UI" w:hint="default"/>
        <w:color w:val="FF0000"/>
      </w:rPr>
    </w:lvl>
    <w:lvl w:ilvl="3">
      <w:start w:val="1"/>
      <w:numFmt w:val="decimal"/>
      <w:lvlText w:val="%1.%2.%3.%4."/>
      <w:lvlJc w:val="left"/>
      <w:pPr>
        <w:ind w:left="3204" w:hanging="1080"/>
      </w:pPr>
      <w:rPr>
        <w:rFonts w:eastAsia="Andale Sans UI" w:hint="default"/>
        <w:color w:val="FF0000"/>
      </w:rPr>
    </w:lvl>
    <w:lvl w:ilvl="4">
      <w:start w:val="1"/>
      <w:numFmt w:val="decimal"/>
      <w:lvlText w:val="%1.%2.%3.%4.%5."/>
      <w:lvlJc w:val="left"/>
      <w:pPr>
        <w:ind w:left="3912" w:hanging="1080"/>
      </w:pPr>
      <w:rPr>
        <w:rFonts w:eastAsia="Andale Sans UI" w:hint="default"/>
        <w:color w:val="FF0000"/>
      </w:rPr>
    </w:lvl>
    <w:lvl w:ilvl="5">
      <w:start w:val="1"/>
      <w:numFmt w:val="decimal"/>
      <w:lvlText w:val="%1.%2.%3.%4.%5.%6."/>
      <w:lvlJc w:val="left"/>
      <w:pPr>
        <w:ind w:left="4980" w:hanging="1440"/>
      </w:pPr>
      <w:rPr>
        <w:rFonts w:eastAsia="Andale Sans UI" w:hint="default"/>
        <w:color w:val="FF0000"/>
      </w:rPr>
    </w:lvl>
    <w:lvl w:ilvl="6">
      <w:start w:val="1"/>
      <w:numFmt w:val="decimal"/>
      <w:lvlText w:val="%1.%2.%3.%4.%5.%6.%7."/>
      <w:lvlJc w:val="left"/>
      <w:pPr>
        <w:ind w:left="6048" w:hanging="1800"/>
      </w:pPr>
      <w:rPr>
        <w:rFonts w:eastAsia="Andale Sans UI" w:hint="default"/>
        <w:color w:val="FF0000"/>
      </w:rPr>
    </w:lvl>
    <w:lvl w:ilvl="7">
      <w:start w:val="1"/>
      <w:numFmt w:val="decimal"/>
      <w:lvlText w:val="%1.%2.%3.%4.%5.%6.%7.%8."/>
      <w:lvlJc w:val="left"/>
      <w:pPr>
        <w:ind w:left="6756" w:hanging="1800"/>
      </w:pPr>
      <w:rPr>
        <w:rFonts w:eastAsia="Andale Sans UI" w:hint="default"/>
        <w:color w:val="FF0000"/>
      </w:rPr>
    </w:lvl>
    <w:lvl w:ilvl="8">
      <w:start w:val="1"/>
      <w:numFmt w:val="decimal"/>
      <w:lvlText w:val="%1.%2.%3.%4.%5.%6.%7.%8.%9."/>
      <w:lvlJc w:val="left"/>
      <w:pPr>
        <w:ind w:left="7824" w:hanging="2160"/>
      </w:pPr>
      <w:rPr>
        <w:rFonts w:eastAsia="Andale Sans UI" w:hint="default"/>
        <w:color w:val="FF0000"/>
      </w:rPr>
    </w:lvl>
  </w:abstractNum>
  <w:abstractNum w:abstractNumId="12">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3">
    <w:nsid w:val="6B1B319B"/>
    <w:multiLevelType w:val="multilevel"/>
    <w:tmpl w:val="9B06A4D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6">
    <w:nsid w:val="78E25204"/>
    <w:multiLevelType w:val="multilevel"/>
    <w:tmpl w:val="66E2709A"/>
    <w:lvl w:ilvl="0">
      <w:start w:val="1"/>
      <w:numFmt w:val="decimal"/>
      <w:lvlText w:val="%1."/>
      <w:lvlJc w:val="left"/>
      <w:pPr>
        <w:ind w:left="450" w:hanging="450"/>
      </w:pPr>
      <w:rPr>
        <w:rFonts w:eastAsia="Andale Sans UI" w:hint="default"/>
        <w:color w:val="FF0000"/>
      </w:rPr>
    </w:lvl>
    <w:lvl w:ilvl="1">
      <w:start w:val="1"/>
      <w:numFmt w:val="decimal"/>
      <w:lvlText w:val="%1.%2."/>
      <w:lvlJc w:val="left"/>
      <w:pPr>
        <w:ind w:left="1428" w:hanging="720"/>
      </w:pPr>
      <w:rPr>
        <w:rFonts w:eastAsia="Andale Sans UI" w:hint="default"/>
        <w:color w:val="auto"/>
      </w:rPr>
    </w:lvl>
    <w:lvl w:ilvl="2">
      <w:start w:val="1"/>
      <w:numFmt w:val="decimal"/>
      <w:lvlText w:val="%1.%2.%3."/>
      <w:lvlJc w:val="left"/>
      <w:pPr>
        <w:ind w:left="2136" w:hanging="720"/>
      </w:pPr>
      <w:rPr>
        <w:rFonts w:eastAsia="Andale Sans UI" w:hint="default"/>
        <w:color w:val="FF0000"/>
      </w:rPr>
    </w:lvl>
    <w:lvl w:ilvl="3">
      <w:start w:val="1"/>
      <w:numFmt w:val="decimal"/>
      <w:lvlText w:val="%1.%2.%3.%4."/>
      <w:lvlJc w:val="left"/>
      <w:pPr>
        <w:ind w:left="3204" w:hanging="1080"/>
      </w:pPr>
      <w:rPr>
        <w:rFonts w:eastAsia="Andale Sans UI" w:hint="default"/>
        <w:color w:val="FF0000"/>
      </w:rPr>
    </w:lvl>
    <w:lvl w:ilvl="4">
      <w:start w:val="1"/>
      <w:numFmt w:val="decimal"/>
      <w:lvlText w:val="%1.%2.%3.%4.%5."/>
      <w:lvlJc w:val="left"/>
      <w:pPr>
        <w:ind w:left="3912" w:hanging="1080"/>
      </w:pPr>
      <w:rPr>
        <w:rFonts w:eastAsia="Andale Sans UI" w:hint="default"/>
        <w:color w:val="FF0000"/>
      </w:rPr>
    </w:lvl>
    <w:lvl w:ilvl="5">
      <w:start w:val="1"/>
      <w:numFmt w:val="decimal"/>
      <w:lvlText w:val="%1.%2.%3.%4.%5.%6."/>
      <w:lvlJc w:val="left"/>
      <w:pPr>
        <w:ind w:left="4980" w:hanging="1440"/>
      </w:pPr>
      <w:rPr>
        <w:rFonts w:eastAsia="Andale Sans UI" w:hint="default"/>
        <w:color w:val="FF0000"/>
      </w:rPr>
    </w:lvl>
    <w:lvl w:ilvl="6">
      <w:start w:val="1"/>
      <w:numFmt w:val="decimal"/>
      <w:lvlText w:val="%1.%2.%3.%4.%5.%6.%7."/>
      <w:lvlJc w:val="left"/>
      <w:pPr>
        <w:ind w:left="6048" w:hanging="1800"/>
      </w:pPr>
      <w:rPr>
        <w:rFonts w:eastAsia="Andale Sans UI" w:hint="default"/>
        <w:color w:val="FF0000"/>
      </w:rPr>
    </w:lvl>
    <w:lvl w:ilvl="7">
      <w:start w:val="1"/>
      <w:numFmt w:val="decimal"/>
      <w:lvlText w:val="%1.%2.%3.%4.%5.%6.%7.%8."/>
      <w:lvlJc w:val="left"/>
      <w:pPr>
        <w:ind w:left="6756" w:hanging="1800"/>
      </w:pPr>
      <w:rPr>
        <w:rFonts w:eastAsia="Andale Sans UI" w:hint="default"/>
        <w:color w:val="FF0000"/>
      </w:rPr>
    </w:lvl>
    <w:lvl w:ilvl="8">
      <w:start w:val="1"/>
      <w:numFmt w:val="decimal"/>
      <w:lvlText w:val="%1.%2.%3.%4.%5.%6.%7.%8.%9."/>
      <w:lvlJc w:val="left"/>
      <w:pPr>
        <w:ind w:left="7824" w:hanging="2160"/>
      </w:pPr>
      <w:rPr>
        <w:rFonts w:eastAsia="Andale Sans UI" w:hint="default"/>
        <w:color w:val="FF0000"/>
      </w:rPr>
    </w:lvl>
  </w:abstractNum>
  <w:abstractNum w:abstractNumId="17">
    <w:nsid w:val="79F7472C"/>
    <w:multiLevelType w:val="hybridMultilevel"/>
    <w:tmpl w:val="5BF2AD0A"/>
    <w:lvl w:ilvl="0" w:tplc="0419000F">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5"/>
  </w:num>
  <w:num w:numId="2">
    <w:abstractNumId w:val="0"/>
  </w:num>
  <w:num w:numId="3">
    <w:abstractNumId w:val="1"/>
  </w:num>
  <w:num w:numId="4">
    <w:abstractNumId w:val="7"/>
  </w:num>
  <w:num w:numId="5">
    <w:abstractNumId w:val="2"/>
  </w:num>
  <w:num w:numId="6">
    <w:abstractNumId w:val="12"/>
  </w:num>
  <w:num w:numId="7">
    <w:abstractNumId w:val="15"/>
  </w:num>
  <w:num w:numId="8">
    <w:abstractNumId w:val="9"/>
  </w:num>
  <w:num w:numId="9">
    <w:abstractNumId w:val="8"/>
  </w:num>
  <w:num w:numId="10">
    <w:abstractNumId w:val="10"/>
  </w:num>
  <w:num w:numId="11">
    <w:abstractNumId w:val="3"/>
  </w:num>
  <w:num w:numId="12">
    <w:abstractNumId w:val="14"/>
  </w:num>
  <w:num w:numId="13">
    <w:abstractNumId w:val="4"/>
  </w:num>
  <w:num w:numId="14">
    <w:abstractNumId w:val="13"/>
  </w:num>
  <w:num w:numId="15">
    <w:abstractNumId w:val="11"/>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33"/>
    <w:rsid w:val="0002352E"/>
    <w:rsid w:val="000636BF"/>
    <w:rsid w:val="000A0D0C"/>
    <w:rsid w:val="000B4A5B"/>
    <w:rsid w:val="000C386F"/>
    <w:rsid w:val="0011306B"/>
    <w:rsid w:val="00137212"/>
    <w:rsid w:val="0014771D"/>
    <w:rsid w:val="00263212"/>
    <w:rsid w:val="002746DA"/>
    <w:rsid w:val="002A0EFA"/>
    <w:rsid w:val="002A55BE"/>
    <w:rsid w:val="00445374"/>
    <w:rsid w:val="004814E5"/>
    <w:rsid w:val="00486FEB"/>
    <w:rsid w:val="004B1D3B"/>
    <w:rsid w:val="00554BFA"/>
    <w:rsid w:val="005563FE"/>
    <w:rsid w:val="00590B77"/>
    <w:rsid w:val="005B1CFB"/>
    <w:rsid w:val="005B6B03"/>
    <w:rsid w:val="005C6370"/>
    <w:rsid w:val="005D2AD1"/>
    <w:rsid w:val="005F5433"/>
    <w:rsid w:val="006152C5"/>
    <w:rsid w:val="006551AC"/>
    <w:rsid w:val="0066319A"/>
    <w:rsid w:val="006D2CAE"/>
    <w:rsid w:val="006D6D29"/>
    <w:rsid w:val="007329DC"/>
    <w:rsid w:val="00736EAD"/>
    <w:rsid w:val="007E528A"/>
    <w:rsid w:val="00875583"/>
    <w:rsid w:val="009162AB"/>
    <w:rsid w:val="009E0BFD"/>
    <w:rsid w:val="009E2942"/>
    <w:rsid w:val="00A271F8"/>
    <w:rsid w:val="00A5133C"/>
    <w:rsid w:val="00A61D2A"/>
    <w:rsid w:val="00AD41CF"/>
    <w:rsid w:val="00B04600"/>
    <w:rsid w:val="00B667EE"/>
    <w:rsid w:val="00B90A1B"/>
    <w:rsid w:val="00B93FF1"/>
    <w:rsid w:val="00BD69EE"/>
    <w:rsid w:val="00C3040B"/>
    <w:rsid w:val="00C612C4"/>
    <w:rsid w:val="00C61809"/>
    <w:rsid w:val="00C93EF3"/>
    <w:rsid w:val="00CA5E10"/>
    <w:rsid w:val="00D02C98"/>
    <w:rsid w:val="00D10D4C"/>
    <w:rsid w:val="00D12263"/>
    <w:rsid w:val="00D25D94"/>
    <w:rsid w:val="00D40A07"/>
    <w:rsid w:val="00D6741E"/>
    <w:rsid w:val="00DB4CE2"/>
    <w:rsid w:val="00DE27F8"/>
    <w:rsid w:val="00E333AB"/>
    <w:rsid w:val="00E502F9"/>
    <w:rsid w:val="00EF4B0E"/>
    <w:rsid w:val="00F1326E"/>
    <w:rsid w:val="00FA18A5"/>
    <w:rsid w:val="00FB7B32"/>
    <w:rsid w:val="00FC6091"/>
    <w:rsid w:val="00FE04D1"/>
    <w:rsid w:val="00FE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33"/>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3">
    <w:name w:val="heading 3"/>
    <w:basedOn w:val="a"/>
    <w:next w:val="a0"/>
    <w:link w:val="30"/>
    <w:qFormat/>
    <w:rsid w:val="005F5433"/>
    <w:pPr>
      <w:keepNext/>
      <w:spacing w:before="240" w:after="120"/>
      <w:ind w:left="1004" w:hanging="720"/>
      <w:outlineLvl w:val="2"/>
    </w:pPr>
    <w:rPr>
      <w:rFonts w:eastAsia="Lucida Sans Unicode" w:cs="Tahom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5F5433"/>
    <w:pPr>
      <w:widowControl/>
      <w:suppressAutoHyphens w:val="0"/>
      <w:spacing w:before="100" w:beforeAutospacing="1" w:after="100" w:afterAutospacing="1"/>
    </w:pPr>
    <w:rPr>
      <w:rFonts w:eastAsia="Times New Roman"/>
      <w:kern w:val="0"/>
      <w:lang w:eastAsia="ru-RU"/>
    </w:rPr>
  </w:style>
  <w:style w:type="paragraph" w:styleId="a5">
    <w:name w:val="List Paragraph"/>
    <w:basedOn w:val="a"/>
    <w:uiPriority w:val="34"/>
    <w:qFormat/>
    <w:rsid w:val="005F5433"/>
    <w:pPr>
      <w:widowControl/>
      <w:suppressAutoHyphens w:val="0"/>
      <w:ind w:left="720"/>
      <w:contextualSpacing/>
    </w:pPr>
    <w:rPr>
      <w:rFonts w:eastAsia="Times New Roman"/>
      <w:kern w:val="0"/>
      <w:lang w:eastAsia="ru-RU"/>
    </w:rPr>
  </w:style>
  <w:style w:type="paragraph" w:customStyle="1" w:styleId="Style3">
    <w:name w:val="Style3"/>
    <w:basedOn w:val="a"/>
    <w:rsid w:val="005F5433"/>
    <w:pPr>
      <w:autoSpaceDE w:val="0"/>
      <w:spacing w:line="323" w:lineRule="exact"/>
      <w:jc w:val="center"/>
    </w:pPr>
    <w:rPr>
      <w:rFonts w:eastAsia="Times New Roman"/>
      <w:kern w:val="0"/>
      <w:lang w:eastAsia="zh-CN"/>
    </w:rPr>
  </w:style>
  <w:style w:type="paragraph" w:customStyle="1" w:styleId="ConsPlusNormal">
    <w:name w:val="ConsPlusNormal"/>
    <w:link w:val="ConsPlusNormal0"/>
    <w:rsid w:val="005F543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5F5433"/>
    <w:rPr>
      <w:rFonts w:ascii="Tahoma" w:hAnsi="Tahoma" w:cs="Tahoma"/>
      <w:sz w:val="16"/>
      <w:szCs w:val="16"/>
    </w:rPr>
  </w:style>
  <w:style w:type="character" w:customStyle="1" w:styleId="a7">
    <w:name w:val="Текст выноски Знак"/>
    <w:basedOn w:val="a1"/>
    <w:link w:val="a6"/>
    <w:uiPriority w:val="99"/>
    <w:semiHidden/>
    <w:rsid w:val="005F5433"/>
    <w:rPr>
      <w:rFonts w:ascii="Tahoma" w:eastAsia="Andale Sans UI" w:hAnsi="Tahoma" w:cs="Tahoma"/>
      <w:kern w:val="1"/>
      <w:sz w:val="16"/>
      <w:szCs w:val="16"/>
      <w:lang w:eastAsia="ar-SA"/>
    </w:rPr>
  </w:style>
  <w:style w:type="character" w:customStyle="1" w:styleId="30">
    <w:name w:val="Заголовок 3 Знак"/>
    <w:basedOn w:val="a1"/>
    <w:link w:val="3"/>
    <w:rsid w:val="005F5433"/>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5F5433"/>
  </w:style>
  <w:style w:type="character" w:customStyle="1" w:styleId="WW8Num3z0">
    <w:name w:val="WW8Num3z0"/>
    <w:rsid w:val="005F5433"/>
    <w:rPr>
      <w:b/>
    </w:rPr>
  </w:style>
  <w:style w:type="character" w:customStyle="1" w:styleId="WW8Num3z2">
    <w:name w:val="WW8Num3z2"/>
    <w:rsid w:val="005F5433"/>
    <w:rPr>
      <w:b w:val="0"/>
    </w:rPr>
  </w:style>
  <w:style w:type="character" w:customStyle="1" w:styleId="1">
    <w:name w:val="Основной шрифт абзаца1"/>
    <w:rsid w:val="005F5433"/>
  </w:style>
  <w:style w:type="character" w:styleId="a8">
    <w:name w:val="Hyperlink"/>
    <w:rsid w:val="005F5433"/>
    <w:rPr>
      <w:color w:val="0000FF"/>
      <w:u w:val="single"/>
    </w:rPr>
  </w:style>
  <w:style w:type="character" w:styleId="a9">
    <w:name w:val="page number"/>
    <w:basedOn w:val="1"/>
    <w:rsid w:val="005F5433"/>
  </w:style>
  <w:style w:type="character" w:customStyle="1" w:styleId="aa">
    <w:name w:val="Цветовое выделение"/>
    <w:rsid w:val="005F5433"/>
    <w:rPr>
      <w:b/>
      <w:color w:val="000080"/>
    </w:rPr>
  </w:style>
  <w:style w:type="character" w:styleId="ab">
    <w:name w:val="Strong"/>
    <w:qFormat/>
    <w:rsid w:val="005F5433"/>
    <w:rPr>
      <w:b/>
      <w:bCs/>
    </w:rPr>
  </w:style>
  <w:style w:type="character" w:customStyle="1" w:styleId="ac">
    <w:name w:val="Символ нумерации"/>
    <w:rsid w:val="005F5433"/>
  </w:style>
  <w:style w:type="paragraph" w:customStyle="1" w:styleId="ad">
    <w:name w:val="Заголовок"/>
    <w:basedOn w:val="a"/>
    <w:next w:val="a0"/>
    <w:rsid w:val="005F5433"/>
    <w:pPr>
      <w:keepNext/>
      <w:widowControl/>
      <w:spacing w:before="240" w:after="120"/>
    </w:pPr>
    <w:rPr>
      <w:rFonts w:ascii="Arial" w:eastAsia="Lucida Sans Unicode" w:hAnsi="Arial" w:cs="Mangal"/>
      <w:kern w:val="0"/>
      <w:sz w:val="28"/>
      <w:szCs w:val="28"/>
    </w:rPr>
  </w:style>
  <w:style w:type="paragraph" w:styleId="a0">
    <w:name w:val="Body Text"/>
    <w:basedOn w:val="a"/>
    <w:link w:val="ae"/>
    <w:rsid w:val="005F5433"/>
    <w:pPr>
      <w:spacing w:after="120"/>
    </w:pPr>
    <w:rPr>
      <w:rFonts w:eastAsia="Lucida Sans Unicode"/>
    </w:rPr>
  </w:style>
  <w:style w:type="character" w:customStyle="1" w:styleId="ae">
    <w:name w:val="Основной текст Знак"/>
    <w:basedOn w:val="a1"/>
    <w:link w:val="a0"/>
    <w:rsid w:val="005F5433"/>
    <w:rPr>
      <w:rFonts w:ascii="Times New Roman" w:eastAsia="Lucida Sans Unicode" w:hAnsi="Times New Roman" w:cs="Times New Roman"/>
      <w:kern w:val="1"/>
      <w:sz w:val="24"/>
      <w:szCs w:val="24"/>
      <w:lang w:eastAsia="ar-SA"/>
    </w:rPr>
  </w:style>
  <w:style w:type="paragraph" w:styleId="af">
    <w:name w:val="List"/>
    <w:basedOn w:val="a0"/>
    <w:rsid w:val="005F5433"/>
    <w:rPr>
      <w:rFonts w:cs="Mangal"/>
    </w:rPr>
  </w:style>
  <w:style w:type="paragraph" w:customStyle="1" w:styleId="10">
    <w:name w:val="Название1"/>
    <w:basedOn w:val="a"/>
    <w:rsid w:val="005F5433"/>
    <w:pPr>
      <w:widowControl/>
      <w:suppressLineNumbers/>
      <w:spacing w:before="120" w:after="120"/>
    </w:pPr>
    <w:rPr>
      <w:rFonts w:eastAsia="Times New Roman" w:cs="Mangal"/>
      <w:i/>
      <w:iCs/>
      <w:kern w:val="0"/>
    </w:rPr>
  </w:style>
  <w:style w:type="paragraph" w:customStyle="1" w:styleId="11">
    <w:name w:val="Указатель1"/>
    <w:basedOn w:val="a"/>
    <w:rsid w:val="005F5433"/>
    <w:pPr>
      <w:widowControl/>
      <w:suppressLineNumbers/>
    </w:pPr>
    <w:rPr>
      <w:rFonts w:eastAsia="Times New Roman" w:cs="Mangal"/>
      <w:kern w:val="0"/>
    </w:rPr>
  </w:style>
  <w:style w:type="paragraph" w:customStyle="1" w:styleId="af0">
    <w:name w:val="Знак Знак Знак"/>
    <w:basedOn w:val="a"/>
    <w:rsid w:val="005F5433"/>
    <w:pPr>
      <w:widowControl/>
      <w:spacing w:after="160" w:line="240" w:lineRule="exact"/>
    </w:pPr>
    <w:rPr>
      <w:rFonts w:ascii="Verdana" w:eastAsia="Times New Roman" w:hAnsi="Verdana" w:cs="Verdana"/>
      <w:kern w:val="0"/>
      <w:lang w:val="en-US"/>
    </w:rPr>
  </w:style>
  <w:style w:type="paragraph" w:styleId="af1">
    <w:name w:val="footer"/>
    <w:basedOn w:val="a"/>
    <w:link w:val="af2"/>
    <w:uiPriority w:val="99"/>
    <w:rsid w:val="005F5433"/>
    <w:pPr>
      <w:widowControl/>
      <w:tabs>
        <w:tab w:val="center" w:pos="4677"/>
        <w:tab w:val="right" w:pos="9355"/>
      </w:tabs>
    </w:pPr>
    <w:rPr>
      <w:rFonts w:eastAsia="Times New Roman"/>
      <w:kern w:val="0"/>
    </w:rPr>
  </w:style>
  <w:style w:type="character" w:customStyle="1" w:styleId="af2">
    <w:name w:val="Нижний колонтитул Знак"/>
    <w:basedOn w:val="a1"/>
    <w:link w:val="af1"/>
    <w:uiPriority w:val="99"/>
    <w:rsid w:val="005F5433"/>
    <w:rPr>
      <w:rFonts w:ascii="Times New Roman" w:eastAsia="Times New Roman" w:hAnsi="Times New Roman" w:cs="Times New Roman"/>
      <w:sz w:val="24"/>
      <w:szCs w:val="24"/>
      <w:lang w:eastAsia="ar-SA"/>
    </w:rPr>
  </w:style>
  <w:style w:type="paragraph" w:customStyle="1" w:styleId="af3">
    <w:name w:val="Знак Знак Знак"/>
    <w:basedOn w:val="a"/>
    <w:rsid w:val="005F5433"/>
    <w:pPr>
      <w:widowControl/>
      <w:spacing w:after="160" w:line="240" w:lineRule="exact"/>
    </w:pPr>
    <w:rPr>
      <w:rFonts w:ascii="Verdana" w:eastAsia="Times New Roman" w:hAnsi="Verdana" w:cs="Verdana"/>
      <w:kern w:val="0"/>
      <w:lang w:val="en-US"/>
    </w:rPr>
  </w:style>
  <w:style w:type="paragraph" w:customStyle="1" w:styleId="af4">
    <w:name w:val="Знак Знак Знак Знак"/>
    <w:basedOn w:val="a"/>
    <w:rsid w:val="005F5433"/>
    <w:pPr>
      <w:widowControl/>
      <w:spacing w:after="160" w:line="240" w:lineRule="exact"/>
    </w:pPr>
    <w:rPr>
      <w:rFonts w:ascii="Arial" w:eastAsia="Times New Roman" w:hAnsi="Arial" w:cs="Arial"/>
      <w:kern w:val="0"/>
      <w:sz w:val="20"/>
      <w:szCs w:val="20"/>
      <w:lang w:val="en-US"/>
    </w:rPr>
  </w:style>
  <w:style w:type="paragraph" w:customStyle="1" w:styleId="ConsPlusTitle">
    <w:name w:val="ConsPlusTitle"/>
    <w:rsid w:val="005F543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5F5433"/>
    <w:pPr>
      <w:widowControl/>
      <w:spacing w:after="120"/>
      <w:ind w:left="283"/>
    </w:pPr>
    <w:rPr>
      <w:rFonts w:eastAsia="Times New Roman"/>
      <w:kern w:val="0"/>
      <w:sz w:val="16"/>
      <w:szCs w:val="16"/>
    </w:rPr>
  </w:style>
  <w:style w:type="paragraph" w:customStyle="1" w:styleId="af5">
    <w:name w:val="Знак Знак Знак Знак Знак Знак Знак Знак Знак"/>
    <w:basedOn w:val="a"/>
    <w:rsid w:val="005F5433"/>
    <w:pPr>
      <w:widowControl/>
      <w:spacing w:before="280" w:after="280"/>
      <w:jc w:val="both"/>
    </w:pPr>
    <w:rPr>
      <w:rFonts w:ascii="Tahoma" w:eastAsia="Times New Roman" w:hAnsi="Tahoma" w:cs="Tahoma"/>
      <w:kern w:val="0"/>
      <w:sz w:val="20"/>
      <w:szCs w:val="20"/>
      <w:lang w:val="en-US"/>
    </w:rPr>
  </w:style>
  <w:style w:type="paragraph" w:customStyle="1" w:styleId="12">
    <w:name w:val="Знак1 Знак Знак Знак"/>
    <w:basedOn w:val="a"/>
    <w:rsid w:val="005F5433"/>
    <w:pPr>
      <w:spacing w:after="160" w:line="240" w:lineRule="exact"/>
      <w:jc w:val="right"/>
    </w:pPr>
    <w:rPr>
      <w:rFonts w:eastAsia="Times New Roman"/>
      <w:kern w:val="0"/>
      <w:sz w:val="20"/>
      <w:szCs w:val="20"/>
      <w:lang w:val="en-GB"/>
    </w:rPr>
  </w:style>
  <w:style w:type="paragraph" w:styleId="af6">
    <w:name w:val="header"/>
    <w:basedOn w:val="a"/>
    <w:link w:val="af7"/>
    <w:rsid w:val="005F5433"/>
    <w:pPr>
      <w:widowControl/>
      <w:tabs>
        <w:tab w:val="center" w:pos="4677"/>
        <w:tab w:val="right" w:pos="9355"/>
      </w:tabs>
    </w:pPr>
    <w:rPr>
      <w:rFonts w:eastAsia="Times New Roman"/>
      <w:kern w:val="0"/>
      <w:sz w:val="20"/>
      <w:szCs w:val="20"/>
    </w:rPr>
  </w:style>
  <w:style w:type="character" w:customStyle="1" w:styleId="af7">
    <w:name w:val="Верхний колонтитул Знак"/>
    <w:basedOn w:val="a1"/>
    <w:link w:val="af6"/>
    <w:rsid w:val="005F5433"/>
    <w:rPr>
      <w:rFonts w:ascii="Times New Roman" w:eastAsia="Times New Roman" w:hAnsi="Times New Roman" w:cs="Times New Roman"/>
      <w:sz w:val="20"/>
      <w:szCs w:val="20"/>
      <w:lang w:eastAsia="ar-SA"/>
    </w:rPr>
  </w:style>
  <w:style w:type="paragraph" w:customStyle="1" w:styleId="Heading">
    <w:name w:val="Heading"/>
    <w:rsid w:val="005F5433"/>
    <w:pPr>
      <w:suppressAutoHyphens/>
      <w:autoSpaceDE w:val="0"/>
      <w:spacing w:after="0" w:line="240" w:lineRule="auto"/>
    </w:pPr>
    <w:rPr>
      <w:rFonts w:ascii="Arial" w:eastAsia="Times New Roman" w:hAnsi="Arial" w:cs="Arial"/>
      <w:b/>
      <w:bCs/>
      <w:lang w:eastAsia="ar-SA"/>
    </w:rPr>
  </w:style>
  <w:style w:type="paragraph" w:styleId="af8">
    <w:name w:val="Body Text Indent"/>
    <w:basedOn w:val="a"/>
    <w:link w:val="af9"/>
    <w:rsid w:val="005F5433"/>
    <w:pPr>
      <w:widowControl/>
      <w:spacing w:after="120"/>
      <w:ind w:left="283"/>
    </w:pPr>
    <w:rPr>
      <w:rFonts w:eastAsia="Times New Roman"/>
      <w:kern w:val="0"/>
    </w:rPr>
  </w:style>
  <w:style w:type="character" w:customStyle="1" w:styleId="af9">
    <w:name w:val="Основной текст с отступом Знак"/>
    <w:basedOn w:val="a1"/>
    <w:link w:val="af8"/>
    <w:rsid w:val="005F5433"/>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5F5433"/>
    <w:pPr>
      <w:widowControl/>
      <w:jc w:val="both"/>
    </w:pPr>
    <w:rPr>
      <w:rFonts w:ascii="Courier New" w:eastAsia="Times New Roman" w:hAnsi="Courier New" w:cs="Courier New"/>
      <w:kern w:val="0"/>
      <w:sz w:val="20"/>
      <w:szCs w:val="20"/>
    </w:rPr>
  </w:style>
  <w:style w:type="paragraph" w:customStyle="1" w:styleId="afb">
    <w:name w:val="Содержимое таблицы"/>
    <w:basedOn w:val="a"/>
    <w:rsid w:val="005F5433"/>
    <w:pPr>
      <w:widowControl/>
      <w:suppressLineNumbers/>
    </w:pPr>
    <w:rPr>
      <w:rFonts w:eastAsia="Times New Roman"/>
      <w:kern w:val="0"/>
    </w:rPr>
  </w:style>
  <w:style w:type="paragraph" w:customStyle="1" w:styleId="afc">
    <w:name w:val="Заголовок таблицы"/>
    <w:basedOn w:val="afb"/>
    <w:rsid w:val="005F5433"/>
    <w:pPr>
      <w:jc w:val="center"/>
    </w:pPr>
    <w:rPr>
      <w:b/>
      <w:bCs/>
    </w:rPr>
  </w:style>
  <w:style w:type="paragraph" w:customStyle="1" w:styleId="afd">
    <w:name w:val="Содержимое врезки"/>
    <w:basedOn w:val="a0"/>
    <w:rsid w:val="005F5433"/>
  </w:style>
  <w:style w:type="paragraph" w:customStyle="1" w:styleId="afe">
    <w:name w:val="Знак Знак"/>
    <w:basedOn w:val="a"/>
    <w:rsid w:val="005F5433"/>
    <w:pPr>
      <w:suppressAutoHyphens w:val="0"/>
      <w:adjustRightInd w:val="0"/>
      <w:spacing w:after="160" w:line="240" w:lineRule="exact"/>
      <w:jc w:val="right"/>
    </w:pPr>
    <w:rPr>
      <w:rFonts w:eastAsia="Times New Roman"/>
      <w:kern w:val="0"/>
      <w:sz w:val="20"/>
      <w:szCs w:val="20"/>
      <w:lang w:val="en-GB" w:eastAsia="en-US"/>
    </w:rPr>
  </w:style>
  <w:style w:type="paragraph" w:styleId="aff">
    <w:name w:val="No Spacing"/>
    <w:uiPriority w:val="1"/>
    <w:qFormat/>
    <w:rsid w:val="005F5433"/>
    <w:pPr>
      <w:suppressAutoHyphens/>
      <w:spacing w:after="0" w:line="240" w:lineRule="auto"/>
    </w:pPr>
    <w:rPr>
      <w:rFonts w:ascii="Calibri" w:eastAsia="Calibri" w:hAnsi="Calibri" w:cs="Calibri"/>
      <w:lang w:eastAsia="ar-SA"/>
    </w:rPr>
  </w:style>
  <w:style w:type="paragraph" w:customStyle="1" w:styleId="13">
    <w:name w:val="Без интервала1"/>
    <w:rsid w:val="005F5433"/>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5F543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5F543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5F5433"/>
    <w:pPr>
      <w:widowControl/>
      <w:spacing w:line="100" w:lineRule="atLeast"/>
      <w:ind w:left="720"/>
    </w:pPr>
    <w:rPr>
      <w:rFonts w:ascii="Calibri" w:eastAsia="Times New Roman" w:hAnsi="Calibri"/>
      <w:lang w:val="x-none"/>
    </w:rPr>
  </w:style>
  <w:style w:type="character" w:customStyle="1" w:styleId="ListParagraph0">
    <w:name w:val="List Paragraph Знак Знак"/>
    <w:link w:val="ListParagraph"/>
    <w:rsid w:val="005F5433"/>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5F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Базовый"/>
    <w:rsid w:val="005F5433"/>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f0"/>
    <w:rsid w:val="005F5433"/>
  </w:style>
  <w:style w:type="paragraph" w:customStyle="1" w:styleId="p13">
    <w:name w:val="p13"/>
    <w:basedOn w:val="a"/>
    <w:rsid w:val="005F5433"/>
    <w:pPr>
      <w:widowControl/>
      <w:tabs>
        <w:tab w:val="left" w:pos="709"/>
      </w:tabs>
      <w:spacing w:after="200" w:line="276" w:lineRule="atLeast"/>
    </w:pPr>
    <w:rPr>
      <w:rFonts w:ascii="Calibri" w:eastAsia="Times New Roman" w:hAnsi="Calibri" w:cs="Calibri"/>
      <w:color w:val="00000A"/>
      <w:sz w:val="22"/>
      <w:szCs w:val="22"/>
    </w:rPr>
  </w:style>
  <w:style w:type="paragraph" w:customStyle="1" w:styleId="ucxsplast">
    <w:name w:val="ucxsplast"/>
    <w:basedOn w:val="a"/>
    <w:rsid w:val="005F5433"/>
    <w:pPr>
      <w:widowControl/>
      <w:suppressAutoHyphens w:val="0"/>
      <w:spacing w:before="100" w:beforeAutospacing="1" w:after="100" w:afterAutospacing="1"/>
    </w:pPr>
    <w:rPr>
      <w:rFonts w:eastAsia="Times New Roman"/>
      <w:kern w:val="0"/>
      <w:lang w:eastAsia="ru-RU"/>
    </w:rPr>
  </w:style>
  <w:style w:type="character" w:customStyle="1" w:styleId="ConsPlusNormal0">
    <w:name w:val="ConsPlusNormal Знак"/>
    <w:link w:val="ConsPlusNormal"/>
    <w:locked/>
    <w:rsid w:val="005F5433"/>
    <w:rPr>
      <w:rFonts w:ascii="Times New Roman" w:eastAsia="Times New Roman" w:hAnsi="Times New Roman" w:cs="Times New Roman"/>
      <w:sz w:val="24"/>
      <w:szCs w:val="20"/>
      <w:lang w:eastAsia="ru-RU"/>
    </w:rPr>
  </w:style>
  <w:style w:type="table" w:styleId="aff1">
    <w:name w:val="Table Grid"/>
    <w:basedOn w:val="a2"/>
    <w:uiPriority w:val="59"/>
    <w:rsid w:val="00D6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33"/>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3">
    <w:name w:val="heading 3"/>
    <w:basedOn w:val="a"/>
    <w:next w:val="a0"/>
    <w:link w:val="30"/>
    <w:qFormat/>
    <w:rsid w:val="005F5433"/>
    <w:pPr>
      <w:keepNext/>
      <w:spacing w:before="240" w:after="120"/>
      <w:ind w:left="1004" w:hanging="720"/>
      <w:outlineLvl w:val="2"/>
    </w:pPr>
    <w:rPr>
      <w:rFonts w:eastAsia="Lucida Sans Unicode" w:cs="Tahom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5F5433"/>
    <w:pPr>
      <w:widowControl/>
      <w:suppressAutoHyphens w:val="0"/>
      <w:spacing w:before="100" w:beforeAutospacing="1" w:after="100" w:afterAutospacing="1"/>
    </w:pPr>
    <w:rPr>
      <w:rFonts w:eastAsia="Times New Roman"/>
      <w:kern w:val="0"/>
      <w:lang w:eastAsia="ru-RU"/>
    </w:rPr>
  </w:style>
  <w:style w:type="paragraph" w:styleId="a5">
    <w:name w:val="List Paragraph"/>
    <w:basedOn w:val="a"/>
    <w:uiPriority w:val="34"/>
    <w:qFormat/>
    <w:rsid w:val="005F5433"/>
    <w:pPr>
      <w:widowControl/>
      <w:suppressAutoHyphens w:val="0"/>
      <w:ind w:left="720"/>
      <w:contextualSpacing/>
    </w:pPr>
    <w:rPr>
      <w:rFonts w:eastAsia="Times New Roman"/>
      <w:kern w:val="0"/>
      <w:lang w:eastAsia="ru-RU"/>
    </w:rPr>
  </w:style>
  <w:style w:type="paragraph" w:customStyle="1" w:styleId="Style3">
    <w:name w:val="Style3"/>
    <w:basedOn w:val="a"/>
    <w:rsid w:val="005F5433"/>
    <w:pPr>
      <w:autoSpaceDE w:val="0"/>
      <w:spacing w:line="323" w:lineRule="exact"/>
      <w:jc w:val="center"/>
    </w:pPr>
    <w:rPr>
      <w:rFonts w:eastAsia="Times New Roman"/>
      <w:kern w:val="0"/>
      <w:lang w:eastAsia="zh-CN"/>
    </w:rPr>
  </w:style>
  <w:style w:type="paragraph" w:customStyle="1" w:styleId="ConsPlusNormal">
    <w:name w:val="ConsPlusNormal"/>
    <w:link w:val="ConsPlusNormal0"/>
    <w:rsid w:val="005F543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5F5433"/>
    <w:rPr>
      <w:rFonts w:ascii="Tahoma" w:hAnsi="Tahoma" w:cs="Tahoma"/>
      <w:sz w:val="16"/>
      <w:szCs w:val="16"/>
    </w:rPr>
  </w:style>
  <w:style w:type="character" w:customStyle="1" w:styleId="a7">
    <w:name w:val="Текст выноски Знак"/>
    <w:basedOn w:val="a1"/>
    <w:link w:val="a6"/>
    <w:uiPriority w:val="99"/>
    <w:semiHidden/>
    <w:rsid w:val="005F5433"/>
    <w:rPr>
      <w:rFonts w:ascii="Tahoma" w:eastAsia="Andale Sans UI" w:hAnsi="Tahoma" w:cs="Tahoma"/>
      <w:kern w:val="1"/>
      <w:sz w:val="16"/>
      <w:szCs w:val="16"/>
      <w:lang w:eastAsia="ar-SA"/>
    </w:rPr>
  </w:style>
  <w:style w:type="character" w:customStyle="1" w:styleId="30">
    <w:name w:val="Заголовок 3 Знак"/>
    <w:basedOn w:val="a1"/>
    <w:link w:val="3"/>
    <w:rsid w:val="005F5433"/>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5F5433"/>
  </w:style>
  <w:style w:type="character" w:customStyle="1" w:styleId="WW8Num3z0">
    <w:name w:val="WW8Num3z0"/>
    <w:rsid w:val="005F5433"/>
    <w:rPr>
      <w:b/>
    </w:rPr>
  </w:style>
  <w:style w:type="character" w:customStyle="1" w:styleId="WW8Num3z2">
    <w:name w:val="WW8Num3z2"/>
    <w:rsid w:val="005F5433"/>
    <w:rPr>
      <w:b w:val="0"/>
    </w:rPr>
  </w:style>
  <w:style w:type="character" w:customStyle="1" w:styleId="1">
    <w:name w:val="Основной шрифт абзаца1"/>
    <w:rsid w:val="005F5433"/>
  </w:style>
  <w:style w:type="character" w:styleId="a8">
    <w:name w:val="Hyperlink"/>
    <w:rsid w:val="005F5433"/>
    <w:rPr>
      <w:color w:val="0000FF"/>
      <w:u w:val="single"/>
    </w:rPr>
  </w:style>
  <w:style w:type="character" w:styleId="a9">
    <w:name w:val="page number"/>
    <w:basedOn w:val="1"/>
    <w:rsid w:val="005F5433"/>
  </w:style>
  <w:style w:type="character" w:customStyle="1" w:styleId="aa">
    <w:name w:val="Цветовое выделение"/>
    <w:rsid w:val="005F5433"/>
    <w:rPr>
      <w:b/>
      <w:color w:val="000080"/>
    </w:rPr>
  </w:style>
  <w:style w:type="character" w:styleId="ab">
    <w:name w:val="Strong"/>
    <w:qFormat/>
    <w:rsid w:val="005F5433"/>
    <w:rPr>
      <w:b/>
      <w:bCs/>
    </w:rPr>
  </w:style>
  <w:style w:type="character" w:customStyle="1" w:styleId="ac">
    <w:name w:val="Символ нумерации"/>
    <w:rsid w:val="005F5433"/>
  </w:style>
  <w:style w:type="paragraph" w:customStyle="1" w:styleId="ad">
    <w:name w:val="Заголовок"/>
    <w:basedOn w:val="a"/>
    <w:next w:val="a0"/>
    <w:rsid w:val="005F5433"/>
    <w:pPr>
      <w:keepNext/>
      <w:widowControl/>
      <w:spacing w:before="240" w:after="120"/>
    </w:pPr>
    <w:rPr>
      <w:rFonts w:ascii="Arial" w:eastAsia="Lucida Sans Unicode" w:hAnsi="Arial" w:cs="Mangal"/>
      <w:kern w:val="0"/>
      <w:sz w:val="28"/>
      <w:szCs w:val="28"/>
    </w:rPr>
  </w:style>
  <w:style w:type="paragraph" w:styleId="a0">
    <w:name w:val="Body Text"/>
    <w:basedOn w:val="a"/>
    <w:link w:val="ae"/>
    <w:rsid w:val="005F5433"/>
    <w:pPr>
      <w:spacing w:after="120"/>
    </w:pPr>
    <w:rPr>
      <w:rFonts w:eastAsia="Lucida Sans Unicode"/>
    </w:rPr>
  </w:style>
  <w:style w:type="character" w:customStyle="1" w:styleId="ae">
    <w:name w:val="Основной текст Знак"/>
    <w:basedOn w:val="a1"/>
    <w:link w:val="a0"/>
    <w:rsid w:val="005F5433"/>
    <w:rPr>
      <w:rFonts w:ascii="Times New Roman" w:eastAsia="Lucida Sans Unicode" w:hAnsi="Times New Roman" w:cs="Times New Roman"/>
      <w:kern w:val="1"/>
      <w:sz w:val="24"/>
      <w:szCs w:val="24"/>
      <w:lang w:eastAsia="ar-SA"/>
    </w:rPr>
  </w:style>
  <w:style w:type="paragraph" w:styleId="af">
    <w:name w:val="List"/>
    <w:basedOn w:val="a0"/>
    <w:rsid w:val="005F5433"/>
    <w:rPr>
      <w:rFonts w:cs="Mangal"/>
    </w:rPr>
  </w:style>
  <w:style w:type="paragraph" w:customStyle="1" w:styleId="10">
    <w:name w:val="Название1"/>
    <w:basedOn w:val="a"/>
    <w:rsid w:val="005F5433"/>
    <w:pPr>
      <w:widowControl/>
      <w:suppressLineNumbers/>
      <w:spacing w:before="120" w:after="120"/>
    </w:pPr>
    <w:rPr>
      <w:rFonts w:eastAsia="Times New Roman" w:cs="Mangal"/>
      <w:i/>
      <w:iCs/>
      <w:kern w:val="0"/>
    </w:rPr>
  </w:style>
  <w:style w:type="paragraph" w:customStyle="1" w:styleId="11">
    <w:name w:val="Указатель1"/>
    <w:basedOn w:val="a"/>
    <w:rsid w:val="005F5433"/>
    <w:pPr>
      <w:widowControl/>
      <w:suppressLineNumbers/>
    </w:pPr>
    <w:rPr>
      <w:rFonts w:eastAsia="Times New Roman" w:cs="Mangal"/>
      <w:kern w:val="0"/>
    </w:rPr>
  </w:style>
  <w:style w:type="paragraph" w:customStyle="1" w:styleId="af0">
    <w:name w:val="Знак Знак Знак"/>
    <w:basedOn w:val="a"/>
    <w:rsid w:val="005F5433"/>
    <w:pPr>
      <w:widowControl/>
      <w:spacing w:after="160" w:line="240" w:lineRule="exact"/>
    </w:pPr>
    <w:rPr>
      <w:rFonts w:ascii="Verdana" w:eastAsia="Times New Roman" w:hAnsi="Verdana" w:cs="Verdana"/>
      <w:kern w:val="0"/>
      <w:lang w:val="en-US"/>
    </w:rPr>
  </w:style>
  <w:style w:type="paragraph" w:styleId="af1">
    <w:name w:val="footer"/>
    <w:basedOn w:val="a"/>
    <w:link w:val="af2"/>
    <w:uiPriority w:val="99"/>
    <w:rsid w:val="005F5433"/>
    <w:pPr>
      <w:widowControl/>
      <w:tabs>
        <w:tab w:val="center" w:pos="4677"/>
        <w:tab w:val="right" w:pos="9355"/>
      </w:tabs>
    </w:pPr>
    <w:rPr>
      <w:rFonts w:eastAsia="Times New Roman"/>
      <w:kern w:val="0"/>
    </w:rPr>
  </w:style>
  <w:style w:type="character" w:customStyle="1" w:styleId="af2">
    <w:name w:val="Нижний колонтитул Знак"/>
    <w:basedOn w:val="a1"/>
    <w:link w:val="af1"/>
    <w:uiPriority w:val="99"/>
    <w:rsid w:val="005F5433"/>
    <w:rPr>
      <w:rFonts w:ascii="Times New Roman" w:eastAsia="Times New Roman" w:hAnsi="Times New Roman" w:cs="Times New Roman"/>
      <w:sz w:val="24"/>
      <w:szCs w:val="24"/>
      <w:lang w:eastAsia="ar-SA"/>
    </w:rPr>
  </w:style>
  <w:style w:type="paragraph" w:customStyle="1" w:styleId="af3">
    <w:name w:val="Знак Знак Знак"/>
    <w:basedOn w:val="a"/>
    <w:rsid w:val="005F5433"/>
    <w:pPr>
      <w:widowControl/>
      <w:spacing w:after="160" w:line="240" w:lineRule="exact"/>
    </w:pPr>
    <w:rPr>
      <w:rFonts w:ascii="Verdana" w:eastAsia="Times New Roman" w:hAnsi="Verdana" w:cs="Verdana"/>
      <w:kern w:val="0"/>
      <w:lang w:val="en-US"/>
    </w:rPr>
  </w:style>
  <w:style w:type="paragraph" w:customStyle="1" w:styleId="af4">
    <w:name w:val="Знак Знак Знак Знак"/>
    <w:basedOn w:val="a"/>
    <w:rsid w:val="005F5433"/>
    <w:pPr>
      <w:widowControl/>
      <w:spacing w:after="160" w:line="240" w:lineRule="exact"/>
    </w:pPr>
    <w:rPr>
      <w:rFonts w:ascii="Arial" w:eastAsia="Times New Roman" w:hAnsi="Arial" w:cs="Arial"/>
      <w:kern w:val="0"/>
      <w:sz w:val="20"/>
      <w:szCs w:val="20"/>
      <w:lang w:val="en-US"/>
    </w:rPr>
  </w:style>
  <w:style w:type="paragraph" w:customStyle="1" w:styleId="ConsPlusTitle">
    <w:name w:val="ConsPlusTitle"/>
    <w:rsid w:val="005F543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5F5433"/>
    <w:pPr>
      <w:widowControl/>
      <w:spacing w:after="120"/>
      <w:ind w:left="283"/>
    </w:pPr>
    <w:rPr>
      <w:rFonts w:eastAsia="Times New Roman"/>
      <w:kern w:val="0"/>
      <w:sz w:val="16"/>
      <w:szCs w:val="16"/>
    </w:rPr>
  </w:style>
  <w:style w:type="paragraph" w:customStyle="1" w:styleId="af5">
    <w:name w:val="Знак Знак Знак Знак Знак Знак Знак Знак Знак"/>
    <w:basedOn w:val="a"/>
    <w:rsid w:val="005F5433"/>
    <w:pPr>
      <w:widowControl/>
      <w:spacing w:before="280" w:after="280"/>
      <w:jc w:val="both"/>
    </w:pPr>
    <w:rPr>
      <w:rFonts w:ascii="Tahoma" w:eastAsia="Times New Roman" w:hAnsi="Tahoma" w:cs="Tahoma"/>
      <w:kern w:val="0"/>
      <w:sz w:val="20"/>
      <w:szCs w:val="20"/>
      <w:lang w:val="en-US"/>
    </w:rPr>
  </w:style>
  <w:style w:type="paragraph" w:customStyle="1" w:styleId="12">
    <w:name w:val="Знак1 Знак Знак Знак"/>
    <w:basedOn w:val="a"/>
    <w:rsid w:val="005F5433"/>
    <w:pPr>
      <w:spacing w:after="160" w:line="240" w:lineRule="exact"/>
      <w:jc w:val="right"/>
    </w:pPr>
    <w:rPr>
      <w:rFonts w:eastAsia="Times New Roman"/>
      <w:kern w:val="0"/>
      <w:sz w:val="20"/>
      <w:szCs w:val="20"/>
      <w:lang w:val="en-GB"/>
    </w:rPr>
  </w:style>
  <w:style w:type="paragraph" w:styleId="af6">
    <w:name w:val="header"/>
    <w:basedOn w:val="a"/>
    <w:link w:val="af7"/>
    <w:rsid w:val="005F5433"/>
    <w:pPr>
      <w:widowControl/>
      <w:tabs>
        <w:tab w:val="center" w:pos="4677"/>
        <w:tab w:val="right" w:pos="9355"/>
      </w:tabs>
    </w:pPr>
    <w:rPr>
      <w:rFonts w:eastAsia="Times New Roman"/>
      <w:kern w:val="0"/>
      <w:sz w:val="20"/>
      <w:szCs w:val="20"/>
    </w:rPr>
  </w:style>
  <w:style w:type="character" w:customStyle="1" w:styleId="af7">
    <w:name w:val="Верхний колонтитул Знак"/>
    <w:basedOn w:val="a1"/>
    <w:link w:val="af6"/>
    <w:rsid w:val="005F5433"/>
    <w:rPr>
      <w:rFonts w:ascii="Times New Roman" w:eastAsia="Times New Roman" w:hAnsi="Times New Roman" w:cs="Times New Roman"/>
      <w:sz w:val="20"/>
      <w:szCs w:val="20"/>
      <w:lang w:eastAsia="ar-SA"/>
    </w:rPr>
  </w:style>
  <w:style w:type="paragraph" w:customStyle="1" w:styleId="Heading">
    <w:name w:val="Heading"/>
    <w:rsid w:val="005F5433"/>
    <w:pPr>
      <w:suppressAutoHyphens/>
      <w:autoSpaceDE w:val="0"/>
      <w:spacing w:after="0" w:line="240" w:lineRule="auto"/>
    </w:pPr>
    <w:rPr>
      <w:rFonts w:ascii="Arial" w:eastAsia="Times New Roman" w:hAnsi="Arial" w:cs="Arial"/>
      <w:b/>
      <w:bCs/>
      <w:lang w:eastAsia="ar-SA"/>
    </w:rPr>
  </w:style>
  <w:style w:type="paragraph" w:styleId="af8">
    <w:name w:val="Body Text Indent"/>
    <w:basedOn w:val="a"/>
    <w:link w:val="af9"/>
    <w:rsid w:val="005F5433"/>
    <w:pPr>
      <w:widowControl/>
      <w:spacing w:after="120"/>
      <w:ind w:left="283"/>
    </w:pPr>
    <w:rPr>
      <w:rFonts w:eastAsia="Times New Roman"/>
      <w:kern w:val="0"/>
    </w:rPr>
  </w:style>
  <w:style w:type="character" w:customStyle="1" w:styleId="af9">
    <w:name w:val="Основной текст с отступом Знак"/>
    <w:basedOn w:val="a1"/>
    <w:link w:val="af8"/>
    <w:rsid w:val="005F5433"/>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5F5433"/>
    <w:pPr>
      <w:widowControl/>
      <w:jc w:val="both"/>
    </w:pPr>
    <w:rPr>
      <w:rFonts w:ascii="Courier New" w:eastAsia="Times New Roman" w:hAnsi="Courier New" w:cs="Courier New"/>
      <w:kern w:val="0"/>
      <w:sz w:val="20"/>
      <w:szCs w:val="20"/>
    </w:rPr>
  </w:style>
  <w:style w:type="paragraph" w:customStyle="1" w:styleId="afb">
    <w:name w:val="Содержимое таблицы"/>
    <w:basedOn w:val="a"/>
    <w:rsid w:val="005F5433"/>
    <w:pPr>
      <w:widowControl/>
      <w:suppressLineNumbers/>
    </w:pPr>
    <w:rPr>
      <w:rFonts w:eastAsia="Times New Roman"/>
      <w:kern w:val="0"/>
    </w:rPr>
  </w:style>
  <w:style w:type="paragraph" w:customStyle="1" w:styleId="afc">
    <w:name w:val="Заголовок таблицы"/>
    <w:basedOn w:val="afb"/>
    <w:rsid w:val="005F5433"/>
    <w:pPr>
      <w:jc w:val="center"/>
    </w:pPr>
    <w:rPr>
      <w:b/>
      <w:bCs/>
    </w:rPr>
  </w:style>
  <w:style w:type="paragraph" w:customStyle="1" w:styleId="afd">
    <w:name w:val="Содержимое врезки"/>
    <w:basedOn w:val="a0"/>
    <w:rsid w:val="005F5433"/>
  </w:style>
  <w:style w:type="paragraph" w:customStyle="1" w:styleId="afe">
    <w:name w:val="Знак Знак"/>
    <w:basedOn w:val="a"/>
    <w:rsid w:val="005F5433"/>
    <w:pPr>
      <w:suppressAutoHyphens w:val="0"/>
      <w:adjustRightInd w:val="0"/>
      <w:spacing w:after="160" w:line="240" w:lineRule="exact"/>
      <w:jc w:val="right"/>
    </w:pPr>
    <w:rPr>
      <w:rFonts w:eastAsia="Times New Roman"/>
      <w:kern w:val="0"/>
      <w:sz w:val="20"/>
      <w:szCs w:val="20"/>
      <w:lang w:val="en-GB" w:eastAsia="en-US"/>
    </w:rPr>
  </w:style>
  <w:style w:type="paragraph" w:styleId="aff">
    <w:name w:val="No Spacing"/>
    <w:uiPriority w:val="1"/>
    <w:qFormat/>
    <w:rsid w:val="005F5433"/>
    <w:pPr>
      <w:suppressAutoHyphens/>
      <w:spacing w:after="0" w:line="240" w:lineRule="auto"/>
    </w:pPr>
    <w:rPr>
      <w:rFonts w:ascii="Calibri" w:eastAsia="Calibri" w:hAnsi="Calibri" w:cs="Calibri"/>
      <w:lang w:eastAsia="ar-SA"/>
    </w:rPr>
  </w:style>
  <w:style w:type="paragraph" w:customStyle="1" w:styleId="13">
    <w:name w:val="Без интервала1"/>
    <w:rsid w:val="005F5433"/>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5F543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5F543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5F5433"/>
    <w:pPr>
      <w:widowControl/>
      <w:spacing w:line="100" w:lineRule="atLeast"/>
      <w:ind w:left="720"/>
    </w:pPr>
    <w:rPr>
      <w:rFonts w:ascii="Calibri" w:eastAsia="Times New Roman" w:hAnsi="Calibri"/>
      <w:lang w:val="x-none"/>
    </w:rPr>
  </w:style>
  <w:style w:type="character" w:customStyle="1" w:styleId="ListParagraph0">
    <w:name w:val="List Paragraph Знак Знак"/>
    <w:link w:val="ListParagraph"/>
    <w:rsid w:val="005F5433"/>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5F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Базовый"/>
    <w:rsid w:val="005F5433"/>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f0"/>
    <w:rsid w:val="005F5433"/>
  </w:style>
  <w:style w:type="paragraph" w:customStyle="1" w:styleId="p13">
    <w:name w:val="p13"/>
    <w:basedOn w:val="a"/>
    <w:rsid w:val="005F5433"/>
    <w:pPr>
      <w:widowControl/>
      <w:tabs>
        <w:tab w:val="left" w:pos="709"/>
      </w:tabs>
      <w:spacing w:after="200" w:line="276" w:lineRule="atLeast"/>
    </w:pPr>
    <w:rPr>
      <w:rFonts w:ascii="Calibri" w:eastAsia="Times New Roman" w:hAnsi="Calibri" w:cs="Calibri"/>
      <w:color w:val="00000A"/>
      <w:sz w:val="22"/>
      <w:szCs w:val="22"/>
    </w:rPr>
  </w:style>
  <w:style w:type="paragraph" w:customStyle="1" w:styleId="ucxsplast">
    <w:name w:val="ucxsplast"/>
    <w:basedOn w:val="a"/>
    <w:rsid w:val="005F5433"/>
    <w:pPr>
      <w:widowControl/>
      <w:suppressAutoHyphens w:val="0"/>
      <w:spacing w:before="100" w:beforeAutospacing="1" w:after="100" w:afterAutospacing="1"/>
    </w:pPr>
    <w:rPr>
      <w:rFonts w:eastAsia="Times New Roman"/>
      <w:kern w:val="0"/>
      <w:lang w:eastAsia="ru-RU"/>
    </w:rPr>
  </w:style>
  <w:style w:type="character" w:customStyle="1" w:styleId="ConsPlusNormal0">
    <w:name w:val="ConsPlusNormal Знак"/>
    <w:link w:val="ConsPlusNormal"/>
    <w:locked/>
    <w:rsid w:val="005F5433"/>
    <w:rPr>
      <w:rFonts w:ascii="Times New Roman" w:eastAsia="Times New Roman" w:hAnsi="Times New Roman" w:cs="Times New Roman"/>
      <w:sz w:val="24"/>
      <w:szCs w:val="20"/>
      <w:lang w:eastAsia="ru-RU"/>
    </w:rPr>
  </w:style>
  <w:style w:type="table" w:styleId="aff1">
    <w:name w:val="Table Grid"/>
    <w:basedOn w:val="a2"/>
    <w:uiPriority w:val="59"/>
    <w:rsid w:val="00D6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ECA58C885FCCA35691DBFDAAD5123C658B635C1EFD2F2B3AB46CF6F8ADE06D76E6776B415CHCB9N"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ECA58C885FCCA35691DBFDAAD5123C658B635C1EFD2F2B3AB46CF6F8ADE06D76E6776B4255HCBFN" TargetMode="External"/><Relationship Id="rId42" Type="http://schemas.openxmlformats.org/officeDocument/2006/relationships/hyperlink" Target="consultantplus://offline/ref=FF1C71CC0EFED39C406FE71097E79A9960BDA47AF2A7E235BF125044BF0D6E7CBE428A894CC37A5FkDU3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consultantplus://offline/ref=ECA58C885FCCA35691DBFDAAD5123C658B635C1EFD2F2B3AB46CF6F8ADE06D76E6776B415CHCB9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seloktim.gosuslugi.ru/" TargetMode="External"/><Relationship Id="rId24" Type="http://schemas.openxmlformats.org/officeDocument/2006/relationships/hyperlink" Target="consultantplus://offline/ref=002F0D143B72741238DF0A9AB29F333604179A7B7C259B817B22F4E1A6F84C71AD51960824E7PEM"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rpgu.rkursk.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poseloktim.gosuslugi.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ECA58C885FCCA35691DBFDAAD5123C658B635C1EFD2F2B3AB46CF6F8ADE06D76E6776B4256HCBCN" TargetMode="External"/><Relationship Id="rId10" Type="http://schemas.openxmlformats.org/officeDocument/2006/relationships/hyperlink" Target="http://www.Tim.rkursk.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_________________"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ECA58C885FCCA35691DBFDAAD5123C658B635C1EFD2F2B3AB46CF6F8ADE06D76E6776B4255HCBDN" TargetMode="External"/><Relationship Id="rId43"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ECA58C885FCCA35691DBFDAAD5123C658B635C1EFD2F2B3AB46CF6F8ADE06D76E6776B4251HCBEN" TargetMode="External"/><Relationship Id="rId38" Type="http://schemas.openxmlformats.org/officeDocument/2006/relationships/hyperlink" Target="consultantplus://offline/ref=ECA58C885FCCA35691DBFDAAD5123C6588625A11F7222B3AB46CF6F8ADE06D76E6776B4554CCC3A8H4B0N" TargetMode="External"/><Relationship Id="rId46" Type="http://schemas.openxmlformats.org/officeDocument/2006/relationships/fontTable" Target="fontTable.xml"/><Relationship Id="rId20" Type="http://schemas.openxmlformats.org/officeDocument/2006/relationships/hyperlink" Target="consultantplus://offline/ref=78BB5B24DA4F142279297AC06C8398D7A116A63EA5309510C585E8890F4010AF696579FC21ABDBFB4816849EE80D182A068917DDCD262D39D7tFL" TargetMode="External"/><Relationship Id="rId41"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16564</Words>
  <Characters>94416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2</cp:revision>
  <cp:lastPrinted>2025-03-18T06:08:00Z</cp:lastPrinted>
  <dcterms:created xsi:type="dcterms:W3CDTF">2025-03-18T06:08:00Z</dcterms:created>
  <dcterms:modified xsi:type="dcterms:W3CDTF">2025-03-18T06:08:00Z</dcterms:modified>
</cp:coreProperties>
</file>